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F9535" w14:textId="77777777" w:rsidR="00C72D18" w:rsidRDefault="00C72D18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</w:rPr>
      </w:pPr>
    </w:p>
    <w:p w14:paraId="4377307C" w14:textId="452F4DD1" w:rsidR="00865602" w:rsidRDefault="00865602" w:rsidP="00530DAC">
      <w:pPr>
        <w:widowControl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" w:hAnsi="Times" w:cs="Times"/>
          <w:b/>
          <w:color w:val="000000"/>
          <w:sz w:val="22"/>
          <w:szCs w:val="22"/>
          <w:u w:val="single"/>
        </w:rPr>
      </w:pPr>
      <w:r w:rsidRPr="009336AA">
        <w:rPr>
          <w:rFonts w:ascii="Times" w:hAnsi="Times" w:cs="Times"/>
          <w:b/>
          <w:color w:val="000000"/>
          <w:sz w:val="22"/>
          <w:szCs w:val="22"/>
          <w:u w:val="single"/>
        </w:rPr>
        <w:t>Employment History</w:t>
      </w:r>
      <w:r w:rsidR="00530DAC">
        <w:rPr>
          <w:rFonts w:ascii="Times" w:hAnsi="Times" w:cs="Times"/>
          <w:b/>
          <w:color w:val="000000"/>
          <w:sz w:val="22"/>
          <w:szCs w:val="22"/>
          <w:u w:val="single"/>
        </w:rPr>
        <w:t>:</w:t>
      </w:r>
    </w:p>
    <w:p w14:paraId="292DD313" w14:textId="0A1DC2D9" w:rsidR="001C2539" w:rsidRDefault="001C2539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C8B335" w14:textId="30AF7CA9" w:rsidR="003A6DDB" w:rsidRDefault="00E42A9C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Cenk Chiropractic</w:t>
      </w:r>
    </w:p>
    <w:p w14:paraId="5FC647F2" w14:textId="1866CED3" w:rsidR="003A6DDB" w:rsidRDefault="003A6DDB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E42A9C"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Doctor of Chiropractic</w:t>
      </w:r>
      <w:r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64447A3E" w14:textId="1AC37572" w:rsidR="00E42A9C" w:rsidRPr="009336AA" w:rsidRDefault="00E42A9C" w:rsidP="00E42A9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i/>
          <w:color w:val="000000"/>
          <w:sz w:val="22"/>
          <w:szCs w:val="22"/>
        </w:rPr>
      </w:pPr>
      <w:r>
        <w:rPr>
          <w:rFonts w:ascii="Times" w:hAnsi="Times" w:cs="Times"/>
          <w:i/>
          <w:color w:val="000000"/>
          <w:sz w:val="22"/>
          <w:szCs w:val="22"/>
        </w:rPr>
        <w:t>2022</w:t>
      </w:r>
      <w:r w:rsidRPr="009336AA">
        <w:rPr>
          <w:rFonts w:ascii="Times" w:hAnsi="Times" w:cs="Times"/>
          <w:i/>
          <w:color w:val="000000"/>
          <w:sz w:val="22"/>
          <w:szCs w:val="22"/>
        </w:rPr>
        <w:t xml:space="preserve"> to </w:t>
      </w:r>
      <w:r>
        <w:rPr>
          <w:rFonts w:ascii="Times" w:hAnsi="Times" w:cs="Times"/>
          <w:i/>
          <w:color w:val="000000"/>
          <w:sz w:val="22"/>
          <w:szCs w:val="22"/>
        </w:rPr>
        <w:t>Present (Part-time)</w:t>
      </w:r>
    </w:p>
    <w:p w14:paraId="712FD217" w14:textId="662589ED" w:rsidR="003A6DDB" w:rsidRDefault="003A6DDB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8F5BEF" w14:textId="08DCAB67" w:rsidR="003A6DDB" w:rsidRDefault="003A6DDB" w:rsidP="003A6DDB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</w:rPr>
      </w:pPr>
      <w:r w:rsidRPr="00F42917">
        <w:rPr>
          <w:rFonts w:ascii="Times" w:hAnsi="Times" w:cs="Times"/>
          <w:color w:val="000000"/>
          <w:sz w:val="22"/>
          <w:szCs w:val="22"/>
          <w:u w:val="single"/>
        </w:rPr>
        <w:t>Clinical</w:t>
      </w:r>
      <w:r w:rsidRPr="00F42917">
        <w:rPr>
          <w:rFonts w:ascii="Times" w:hAnsi="Times" w:cs="Times"/>
          <w:color w:val="000000"/>
          <w:sz w:val="22"/>
          <w:szCs w:val="22"/>
        </w:rPr>
        <w:t xml:space="preserve">:  </w:t>
      </w:r>
      <w:r>
        <w:rPr>
          <w:rFonts w:ascii="Times" w:hAnsi="Times" w:cs="Times"/>
          <w:color w:val="000000"/>
          <w:sz w:val="22"/>
          <w:szCs w:val="22"/>
        </w:rPr>
        <w:t xml:space="preserve"> All aspects of patient care.  Exams, </w:t>
      </w:r>
      <w:r w:rsidR="002E5FAD">
        <w:rPr>
          <w:rFonts w:ascii="Times" w:hAnsi="Times" w:cs="Times"/>
          <w:color w:val="000000"/>
          <w:sz w:val="22"/>
          <w:szCs w:val="22"/>
        </w:rPr>
        <w:t>histories</w:t>
      </w:r>
      <w:r>
        <w:rPr>
          <w:rFonts w:ascii="Times" w:hAnsi="Times" w:cs="Times"/>
          <w:color w:val="000000"/>
          <w:sz w:val="22"/>
          <w:szCs w:val="22"/>
        </w:rPr>
        <w:t xml:space="preserve"> and chiropractic </w:t>
      </w:r>
      <w:r w:rsidR="00E42A9C">
        <w:rPr>
          <w:rFonts w:ascii="Times" w:hAnsi="Times" w:cs="Times"/>
          <w:color w:val="000000"/>
          <w:sz w:val="22"/>
          <w:szCs w:val="22"/>
        </w:rPr>
        <w:t>care</w:t>
      </w:r>
      <w:r>
        <w:rPr>
          <w:rFonts w:ascii="Times" w:hAnsi="Times" w:cs="Times"/>
          <w:color w:val="000000"/>
          <w:sz w:val="22"/>
          <w:szCs w:val="22"/>
        </w:rPr>
        <w:t xml:space="preserve"> to patients.  </w:t>
      </w:r>
    </w:p>
    <w:p w14:paraId="478380AF" w14:textId="77777777" w:rsidR="005D6412" w:rsidRDefault="005D6412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</w:rPr>
      </w:pPr>
    </w:p>
    <w:p w14:paraId="7C7ABF50" w14:textId="77777777" w:rsidR="00530DAC" w:rsidRDefault="008C3698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b/>
          <w:bCs/>
          <w:iCs/>
          <w:color w:val="000000"/>
          <w:sz w:val="22"/>
          <w:szCs w:val="22"/>
        </w:rPr>
      </w:pPr>
      <w:r w:rsidRPr="00C72D18">
        <w:rPr>
          <w:rFonts w:ascii="Times" w:hAnsi="Times" w:cs="Times"/>
          <w:b/>
          <w:bCs/>
          <w:iCs/>
          <w:color w:val="000000"/>
          <w:sz w:val="22"/>
          <w:szCs w:val="22"/>
        </w:rPr>
        <w:t xml:space="preserve">University of Pittsburgh Innovation </w:t>
      </w:r>
      <w:r w:rsidR="00C72D18" w:rsidRPr="00C72D18">
        <w:rPr>
          <w:rFonts w:ascii="Times" w:hAnsi="Times" w:cs="Times"/>
          <w:b/>
          <w:bCs/>
          <w:iCs/>
          <w:color w:val="000000"/>
          <w:sz w:val="22"/>
          <w:szCs w:val="22"/>
        </w:rPr>
        <w:t xml:space="preserve">Institute </w:t>
      </w:r>
    </w:p>
    <w:p w14:paraId="286B8792" w14:textId="57413AD4" w:rsidR="008C3698" w:rsidRPr="00C72D18" w:rsidRDefault="00C72D18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b/>
          <w:bCs/>
          <w:iCs/>
          <w:color w:val="000000"/>
          <w:sz w:val="22"/>
          <w:szCs w:val="22"/>
        </w:rPr>
      </w:pPr>
      <w:r w:rsidRPr="00C72D18">
        <w:rPr>
          <w:rFonts w:ascii="Times" w:hAnsi="Times" w:cs="Times"/>
          <w:b/>
          <w:bCs/>
          <w:iCs/>
          <w:color w:val="000000"/>
          <w:sz w:val="22"/>
          <w:szCs w:val="22"/>
        </w:rPr>
        <w:t>(</w:t>
      </w:r>
      <w:r w:rsidR="008C3698" w:rsidRPr="00C72D18">
        <w:rPr>
          <w:rFonts w:ascii="Times" w:hAnsi="Times" w:cs="Times"/>
          <w:b/>
          <w:bCs/>
          <w:iCs/>
          <w:color w:val="000000"/>
          <w:sz w:val="22"/>
          <w:szCs w:val="22"/>
        </w:rPr>
        <w:t>Entrepreneur Mentor</w:t>
      </w:r>
      <w:r w:rsidR="00D15645" w:rsidRPr="00C72D18">
        <w:rPr>
          <w:rFonts w:ascii="Times" w:hAnsi="Times" w:cs="Times"/>
          <w:b/>
          <w:bCs/>
          <w:iCs/>
          <w:color w:val="000000"/>
          <w:sz w:val="22"/>
          <w:szCs w:val="22"/>
        </w:rPr>
        <w:t>)</w:t>
      </w:r>
    </w:p>
    <w:p w14:paraId="403CB41F" w14:textId="4F9CF82A" w:rsidR="008C3698" w:rsidRPr="009336AA" w:rsidRDefault="008C3698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i/>
          <w:color w:val="000000"/>
          <w:sz w:val="22"/>
          <w:szCs w:val="22"/>
        </w:rPr>
      </w:pPr>
      <w:r w:rsidRPr="009336AA">
        <w:rPr>
          <w:rFonts w:ascii="Times" w:hAnsi="Times" w:cs="Times"/>
          <w:i/>
          <w:color w:val="000000"/>
          <w:sz w:val="22"/>
          <w:szCs w:val="22"/>
        </w:rPr>
        <w:t xml:space="preserve">June 2017 to </w:t>
      </w:r>
      <w:r w:rsidR="00E42A9C">
        <w:rPr>
          <w:rFonts w:ascii="Times" w:hAnsi="Times" w:cs="Times"/>
          <w:i/>
          <w:color w:val="000000"/>
          <w:sz w:val="22"/>
          <w:szCs w:val="22"/>
        </w:rPr>
        <w:t>2019</w:t>
      </w:r>
    </w:p>
    <w:p w14:paraId="73D6D90F" w14:textId="77777777" w:rsidR="008C3698" w:rsidRPr="00A629B3" w:rsidRDefault="008C3698" w:rsidP="00530DAC">
      <w:pPr>
        <w:widowControl w:val="0"/>
        <w:autoSpaceDE w:val="0"/>
        <w:autoSpaceDN w:val="0"/>
        <w:adjustRightInd w:val="0"/>
        <w:spacing w:before="0" w:after="0" w:line="240" w:lineRule="auto"/>
        <w:ind w:hanging="180"/>
        <w:rPr>
          <w:rFonts w:ascii="Times" w:hAnsi="Times" w:cs="Times"/>
          <w:color w:val="000000"/>
          <w:sz w:val="22"/>
          <w:szCs w:val="22"/>
        </w:rPr>
      </w:pPr>
    </w:p>
    <w:p w14:paraId="1451FF73" w14:textId="37F18113" w:rsidR="008C3698" w:rsidRPr="009336AA" w:rsidRDefault="008C3698" w:rsidP="00530DAC">
      <w:pPr>
        <w:widowControl w:val="0"/>
        <w:numPr>
          <w:ilvl w:val="0"/>
          <w:numId w:val="3"/>
        </w:numPr>
        <w:tabs>
          <w:tab w:val="left" w:pos="190"/>
        </w:tabs>
        <w:autoSpaceDE w:val="0"/>
        <w:autoSpaceDN w:val="0"/>
        <w:adjustRightInd w:val="0"/>
        <w:spacing w:before="0" w:after="0" w:line="240" w:lineRule="auto"/>
        <w:ind w:left="720"/>
        <w:rPr>
          <w:rFonts w:ascii="Times" w:hAnsi="Times" w:cs="Times"/>
          <w:color w:val="000000"/>
          <w:sz w:val="22"/>
          <w:szCs w:val="22"/>
        </w:rPr>
      </w:pPr>
      <w:r w:rsidRPr="009336AA">
        <w:rPr>
          <w:rFonts w:ascii="Times" w:hAnsi="Times" w:cs="Times"/>
          <w:color w:val="000000"/>
          <w:sz w:val="22"/>
          <w:szCs w:val="22"/>
        </w:rPr>
        <w:t xml:space="preserve">Meet with </w:t>
      </w:r>
      <w:r w:rsidR="00E42A9C">
        <w:rPr>
          <w:rFonts w:ascii="Times" w:hAnsi="Times" w:cs="Times"/>
          <w:color w:val="000000"/>
          <w:sz w:val="22"/>
          <w:szCs w:val="22"/>
        </w:rPr>
        <w:t xml:space="preserve">participants </w:t>
      </w:r>
      <w:r w:rsidRPr="009336AA">
        <w:rPr>
          <w:rFonts w:ascii="Times" w:hAnsi="Times" w:cs="Times"/>
          <w:color w:val="000000"/>
          <w:sz w:val="22"/>
          <w:szCs w:val="22"/>
        </w:rPr>
        <w:t>involved with the program an</w:t>
      </w:r>
      <w:r>
        <w:rPr>
          <w:rFonts w:ascii="Times" w:hAnsi="Times" w:cs="Times"/>
          <w:color w:val="000000"/>
          <w:sz w:val="22"/>
          <w:szCs w:val="22"/>
        </w:rPr>
        <w:t>d mentor them on their projects</w:t>
      </w:r>
      <w:r w:rsidR="00D15645">
        <w:rPr>
          <w:rFonts w:ascii="Times" w:hAnsi="Times" w:cs="Times"/>
          <w:color w:val="000000"/>
          <w:sz w:val="22"/>
          <w:szCs w:val="22"/>
        </w:rPr>
        <w:t>.</w:t>
      </w:r>
    </w:p>
    <w:p w14:paraId="28C1A0F1" w14:textId="0E2EC2EF" w:rsidR="008C3698" w:rsidRPr="009336AA" w:rsidRDefault="008C3698" w:rsidP="00530DAC">
      <w:pPr>
        <w:widowControl w:val="0"/>
        <w:numPr>
          <w:ilvl w:val="0"/>
          <w:numId w:val="3"/>
        </w:numPr>
        <w:tabs>
          <w:tab w:val="left" w:pos="190"/>
        </w:tabs>
        <w:autoSpaceDE w:val="0"/>
        <w:autoSpaceDN w:val="0"/>
        <w:adjustRightInd w:val="0"/>
        <w:spacing w:before="0" w:after="0" w:line="240" w:lineRule="auto"/>
        <w:ind w:left="720"/>
        <w:rPr>
          <w:rFonts w:ascii="Times" w:hAnsi="Times" w:cs="Times"/>
          <w:color w:val="000000"/>
          <w:sz w:val="22"/>
          <w:szCs w:val="22"/>
        </w:rPr>
      </w:pPr>
      <w:r w:rsidRPr="009336AA">
        <w:rPr>
          <w:rFonts w:ascii="Times" w:hAnsi="Times" w:cs="Times"/>
          <w:color w:val="000000"/>
          <w:sz w:val="22"/>
          <w:szCs w:val="22"/>
        </w:rPr>
        <w:t>Assess the team to discover and utilize their</w:t>
      </w:r>
      <w:r>
        <w:rPr>
          <w:rFonts w:ascii="Times" w:hAnsi="Times" w:cs="Times"/>
          <w:color w:val="000000"/>
          <w:sz w:val="22"/>
          <w:szCs w:val="22"/>
        </w:rPr>
        <w:t xml:space="preserve"> own social network for success</w:t>
      </w:r>
      <w:r w:rsidR="00D15645">
        <w:rPr>
          <w:rFonts w:ascii="Times" w:hAnsi="Times" w:cs="Times"/>
          <w:color w:val="000000"/>
          <w:sz w:val="22"/>
          <w:szCs w:val="22"/>
        </w:rPr>
        <w:t>.</w:t>
      </w:r>
    </w:p>
    <w:p w14:paraId="2747FFF0" w14:textId="3B24CF3A" w:rsidR="008C3698" w:rsidRPr="009336AA" w:rsidRDefault="008C3698" w:rsidP="00530DAC">
      <w:pPr>
        <w:widowControl w:val="0"/>
        <w:numPr>
          <w:ilvl w:val="0"/>
          <w:numId w:val="3"/>
        </w:numPr>
        <w:tabs>
          <w:tab w:val="left" w:pos="190"/>
        </w:tabs>
        <w:autoSpaceDE w:val="0"/>
        <w:autoSpaceDN w:val="0"/>
        <w:adjustRightInd w:val="0"/>
        <w:spacing w:before="0" w:after="0" w:line="240" w:lineRule="auto"/>
        <w:ind w:left="720"/>
        <w:rPr>
          <w:rFonts w:ascii="Times" w:hAnsi="Times" w:cs="Times"/>
          <w:color w:val="000000"/>
          <w:sz w:val="22"/>
          <w:szCs w:val="22"/>
        </w:rPr>
      </w:pPr>
      <w:r w:rsidRPr="009336AA">
        <w:rPr>
          <w:rFonts w:ascii="Times" w:hAnsi="Times" w:cs="Times"/>
          <w:color w:val="000000"/>
          <w:sz w:val="22"/>
          <w:szCs w:val="22"/>
        </w:rPr>
        <w:t>Work with the team to teach them on how to think past the t</w:t>
      </w:r>
      <w:r>
        <w:rPr>
          <w:rFonts w:ascii="Times" w:hAnsi="Times" w:cs="Times"/>
          <w:color w:val="000000"/>
          <w:sz w:val="22"/>
          <w:szCs w:val="22"/>
        </w:rPr>
        <w:t>echnology to the business model</w:t>
      </w:r>
      <w:r w:rsidR="00D15645">
        <w:rPr>
          <w:rFonts w:ascii="Times" w:hAnsi="Times" w:cs="Times"/>
          <w:color w:val="000000"/>
          <w:sz w:val="22"/>
          <w:szCs w:val="22"/>
        </w:rPr>
        <w:t>.</w:t>
      </w:r>
    </w:p>
    <w:p w14:paraId="6870D430" w14:textId="77777777" w:rsidR="007F659D" w:rsidRDefault="007F659D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4BE570" w14:textId="77777777" w:rsidR="00530DAC" w:rsidRDefault="00865602" w:rsidP="00530DAC">
      <w:pPr>
        <w:widowControl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" w:hAnsi="Times" w:cs="Times"/>
          <w:b/>
          <w:bCs/>
          <w:iCs/>
          <w:color w:val="000000"/>
          <w:sz w:val="22"/>
          <w:szCs w:val="22"/>
        </w:rPr>
      </w:pPr>
      <w:r w:rsidRPr="00D15645">
        <w:rPr>
          <w:rFonts w:ascii="Times" w:hAnsi="Times" w:cs="Times"/>
          <w:b/>
          <w:bCs/>
          <w:iCs/>
          <w:color w:val="000000"/>
          <w:sz w:val="22"/>
          <w:szCs w:val="22"/>
        </w:rPr>
        <w:t>Alleghe</w:t>
      </w:r>
      <w:r w:rsidR="00A629B3" w:rsidRPr="00D15645">
        <w:rPr>
          <w:rFonts w:ascii="Times" w:hAnsi="Times" w:cs="Times"/>
          <w:b/>
          <w:bCs/>
          <w:iCs/>
          <w:color w:val="000000"/>
          <w:sz w:val="22"/>
          <w:szCs w:val="22"/>
        </w:rPr>
        <w:t>ny Health &amp; Physical Medicine</w:t>
      </w:r>
      <w:r w:rsidR="00D15645" w:rsidRPr="00D15645">
        <w:rPr>
          <w:rFonts w:ascii="Times" w:hAnsi="Times" w:cs="Times"/>
          <w:b/>
          <w:bCs/>
          <w:iCs/>
          <w:color w:val="000000"/>
          <w:sz w:val="22"/>
          <w:szCs w:val="22"/>
        </w:rPr>
        <w:t xml:space="preserve"> </w:t>
      </w:r>
    </w:p>
    <w:p w14:paraId="30F01E4E" w14:textId="445601A0" w:rsidR="00865602" w:rsidRPr="00D15645" w:rsidRDefault="00D15645" w:rsidP="00530DAC">
      <w:pPr>
        <w:widowControl w:val="0"/>
        <w:autoSpaceDE w:val="0"/>
        <w:autoSpaceDN w:val="0"/>
        <w:adjustRightInd w:val="0"/>
        <w:spacing w:before="0" w:after="0" w:line="240" w:lineRule="auto"/>
        <w:outlineLvl w:val="0"/>
        <w:rPr>
          <w:rFonts w:ascii="Times" w:hAnsi="Times" w:cs="Times"/>
          <w:b/>
          <w:bCs/>
          <w:iCs/>
          <w:color w:val="000000"/>
          <w:sz w:val="22"/>
          <w:szCs w:val="22"/>
        </w:rPr>
      </w:pPr>
      <w:r w:rsidRPr="00D15645">
        <w:rPr>
          <w:rFonts w:ascii="Times" w:hAnsi="Times" w:cs="Times"/>
          <w:b/>
          <w:bCs/>
          <w:iCs/>
          <w:color w:val="000000"/>
          <w:sz w:val="22"/>
          <w:szCs w:val="22"/>
        </w:rPr>
        <w:t>(</w:t>
      </w:r>
      <w:r w:rsidR="002E5FAD">
        <w:rPr>
          <w:rFonts w:ascii="Times" w:hAnsi="Times" w:cs="Times"/>
          <w:b/>
          <w:bCs/>
          <w:iCs/>
          <w:color w:val="000000"/>
          <w:sz w:val="22"/>
          <w:szCs w:val="22"/>
        </w:rPr>
        <w:t>CEO</w:t>
      </w:r>
      <w:r w:rsidR="00E42A9C">
        <w:rPr>
          <w:rFonts w:ascii="Times" w:hAnsi="Times" w:cs="Times"/>
          <w:b/>
          <w:bCs/>
          <w:iCs/>
          <w:color w:val="000000"/>
          <w:sz w:val="22"/>
          <w:szCs w:val="22"/>
        </w:rPr>
        <w:t xml:space="preserve"> * </w:t>
      </w:r>
      <w:r w:rsidR="00E42A9C">
        <w:rPr>
          <w:rFonts w:ascii="Times" w:hAnsi="Times" w:cs="Times"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Doctor of Chiropractic</w:t>
      </w:r>
      <w:r w:rsidRPr="00D15645">
        <w:rPr>
          <w:rFonts w:ascii="Times" w:hAnsi="Times" w:cs="Times"/>
          <w:b/>
          <w:bCs/>
          <w:iCs/>
          <w:color w:val="000000"/>
          <w:sz w:val="22"/>
          <w:szCs w:val="22"/>
        </w:rPr>
        <w:t>)</w:t>
      </w:r>
    </w:p>
    <w:p w14:paraId="06C76ED4" w14:textId="7F747F5A" w:rsidR="00865602" w:rsidRPr="00315D37" w:rsidRDefault="00530DAC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i/>
          <w:color w:val="000000"/>
          <w:sz w:val="22"/>
          <w:szCs w:val="22"/>
        </w:rPr>
      </w:pPr>
      <w:r w:rsidRPr="00315D37">
        <w:rPr>
          <w:rFonts w:ascii="Times" w:hAnsi="Times" w:cs="Times"/>
          <w:i/>
          <w:color w:val="000000"/>
          <w:sz w:val="22"/>
          <w:szCs w:val="22"/>
        </w:rPr>
        <w:t>J</w:t>
      </w:r>
      <w:r>
        <w:rPr>
          <w:rFonts w:ascii="Times" w:hAnsi="Times" w:cs="Times"/>
          <w:i/>
          <w:color w:val="000000"/>
          <w:sz w:val="22"/>
          <w:szCs w:val="22"/>
        </w:rPr>
        <w:t xml:space="preserve">anuary </w:t>
      </w:r>
      <w:r w:rsidRPr="00315D37">
        <w:rPr>
          <w:rFonts w:ascii="Times" w:hAnsi="Times" w:cs="Times"/>
          <w:i/>
          <w:color w:val="000000"/>
          <w:sz w:val="22"/>
          <w:szCs w:val="22"/>
        </w:rPr>
        <w:t>1989</w:t>
      </w:r>
      <w:r w:rsidR="00865602" w:rsidRPr="00315D37">
        <w:rPr>
          <w:rFonts w:ascii="Times" w:hAnsi="Times" w:cs="Times"/>
          <w:i/>
          <w:color w:val="000000"/>
          <w:sz w:val="22"/>
          <w:szCs w:val="22"/>
        </w:rPr>
        <w:t xml:space="preserve"> to May 2017</w:t>
      </w:r>
    </w:p>
    <w:p w14:paraId="04A32BEE" w14:textId="77777777" w:rsidR="00753E78" w:rsidRDefault="00753E78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</w:rPr>
      </w:pPr>
    </w:p>
    <w:p w14:paraId="3F13961F" w14:textId="7449B4C1" w:rsidR="00D15645" w:rsidRPr="00D15645" w:rsidRDefault="00D15645" w:rsidP="00530DAC">
      <w:pPr>
        <w:widowControl w:val="0"/>
        <w:autoSpaceDE w:val="0"/>
        <w:autoSpaceDN w:val="0"/>
        <w:adjustRightInd w:val="0"/>
        <w:spacing w:before="0" w:after="0" w:line="240" w:lineRule="auto"/>
        <w:ind w:left="270"/>
        <w:rPr>
          <w:rFonts w:ascii="Times" w:hAnsi="Times" w:cs="Times"/>
          <w:color w:val="000000"/>
          <w:sz w:val="22"/>
          <w:szCs w:val="22"/>
        </w:rPr>
      </w:pPr>
      <w:r w:rsidRPr="00D15645">
        <w:rPr>
          <w:rFonts w:ascii="Times" w:hAnsi="Times" w:cs="Times"/>
          <w:color w:val="000000"/>
          <w:sz w:val="22"/>
          <w:szCs w:val="22"/>
        </w:rPr>
        <w:t xml:space="preserve">Owned and </w:t>
      </w:r>
      <w:r w:rsidR="005D6412">
        <w:rPr>
          <w:rFonts w:ascii="Times" w:hAnsi="Times" w:cs="Times"/>
          <w:color w:val="000000"/>
          <w:sz w:val="22"/>
          <w:szCs w:val="22"/>
        </w:rPr>
        <w:t>managed</w:t>
      </w:r>
      <w:r w:rsidR="00C72D18">
        <w:rPr>
          <w:rFonts w:ascii="Times" w:hAnsi="Times" w:cs="Times"/>
          <w:color w:val="000000"/>
          <w:sz w:val="22"/>
          <w:szCs w:val="22"/>
        </w:rPr>
        <w:t xml:space="preserve"> highly profitable health and wellness center.  Oversaw the day to day operations including the hiring and training of doctors, nurse practitioners billing and support staff.  Sold </w:t>
      </w:r>
      <w:r w:rsidR="00FC569F">
        <w:rPr>
          <w:rFonts w:ascii="Times" w:hAnsi="Times" w:cs="Times"/>
          <w:color w:val="000000"/>
          <w:sz w:val="22"/>
          <w:szCs w:val="22"/>
        </w:rPr>
        <w:t xml:space="preserve">all three of </w:t>
      </w:r>
      <w:r w:rsidR="00C72D18">
        <w:rPr>
          <w:rFonts w:ascii="Times" w:hAnsi="Times" w:cs="Times"/>
          <w:color w:val="000000"/>
          <w:sz w:val="22"/>
          <w:szCs w:val="22"/>
        </w:rPr>
        <w:t>the practices in 2017.</w:t>
      </w:r>
      <w:r w:rsidR="00E42A9C">
        <w:rPr>
          <w:rFonts w:ascii="Times" w:hAnsi="Times" w:cs="Times"/>
          <w:color w:val="000000"/>
          <w:sz w:val="22"/>
          <w:szCs w:val="22"/>
        </w:rPr>
        <w:t xml:space="preserve"> All three offices are currently still in existence and well-run offices.</w:t>
      </w:r>
    </w:p>
    <w:p w14:paraId="6D39D913" w14:textId="77777777" w:rsidR="00D15645" w:rsidRDefault="00D15645" w:rsidP="00530DAC">
      <w:pPr>
        <w:widowControl w:val="0"/>
        <w:autoSpaceDE w:val="0"/>
        <w:autoSpaceDN w:val="0"/>
        <w:adjustRightInd w:val="0"/>
        <w:spacing w:before="0" w:after="0" w:line="240" w:lineRule="auto"/>
        <w:ind w:left="270"/>
        <w:rPr>
          <w:rFonts w:ascii="Times" w:hAnsi="Times" w:cs="Times"/>
          <w:color w:val="000000"/>
          <w:sz w:val="22"/>
          <w:szCs w:val="22"/>
          <w:u w:val="single"/>
        </w:rPr>
      </w:pPr>
    </w:p>
    <w:p w14:paraId="2383F64B" w14:textId="50D91C8C" w:rsidR="00753E78" w:rsidRPr="00F42917" w:rsidRDefault="00753E78" w:rsidP="00530DAC">
      <w:pPr>
        <w:widowControl w:val="0"/>
        <w:autoSpaceDE w:val="0"/>
        <w:autoSpaceDN w:val="0"/>
        <w:adjustRightInd w:val="0"/>
        <w:spacing w:before="0" w:after="0" w:line="240" w:lineRule="auto"/>
        <w:ind w:left="270"/>
        <w:rPr>
          <w:rFonts w:ascii="Times" w:hAnsi="Times" w:cs="Times"/>
          <w:color w:val="000000"/>
          <w:sz w:val="22"/>
          <w:szCs w:val="22"/>
          <w:u w:val="single"/>
        </w:rPr>
      </w:pPr>
      <w:r w:rsidRPr="00F42917">
        <w:rPr>
          <w:rFonts w:ascii="Times" w:hAnsi="Times" w:cs="Times"/>
          <w:color w:val="000000"/>
          <w:sz w:val="22"/>
          <w:szCs w:val="22"/>
          <w:u w:val="single"/>
        </w:rPr>
        <w:t>Practice Management</w:t>
      </w:r>
      <w:r w:rsidR="009336AA" w:rsidRPr="00F42917">
        <w:rPr>
          <w:rFonts w:ascii="Times" w:hAnsi="Times" w:cs="Times"/>
          <w:color w:val="000000"/>
          <w:sz w:val="22"/>
          <w:szCs w:val="22"/>
        </w:rPr>
        <w:t>: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 xml:space="preserve">  M</w:t>
      </w:r>
      <w:r w:rsidRPr="00F42917">
        <w:rPr>
          <w:rFonts w:ascii="Times" w:hAnsi="Times" w:cs="Times"/>
          <w:color w:val="000000"/>
          <w:sz w:val="22"/>
          <w:szCs w:val="22"/>
        </w:rPr>
        <w:t>anage</w:t>
      </w:r>
      <w:r w:rsidR="00276F12" w:rsidRPr="00F42917">
        <w:rPr>
          <w:rFonts w:ascii="Times" w:hAnsi="Times" w:cs="Times"/>
          <w:color w:val="000000"/>
          <w:sz w:val="22"/>
          <w:szCs w:val="22"/>
        </w:rPr>
        <w:t>d</w:t>
      </w:r>
      <w:r>
        <w:rPr>
          <w:rFonts w:ascii="Times" w:hAnsi="Times" w:cs="Times"/>
          <w:color w:val="000000"/>
          <w:sz w:val="22"/>
          <w:szCs w:val="22"/>
        </w:rPr>
        <w:t xml:space="preserve"> all aspects of the practices to ensure growth and profitably.</w:t>
      </w:r>
    </w:p>
    <w:p w14:paraId="188C5970" w14:textId="77777777" w:rsidR="00753E78" w:rsidRDefault="00753E78" w:rsidP="00530DAC">
      <w:pPr>
        <w:widowControl w:val="0"/>
        <w:autoSpaceDE w:val="0"/>
        <w:autoSpaceDN w:val="0"/>
        <w:adjustRightInd w:val="0"/>
        <w:spacing w:before="0" w:after="0" w:line="240" w:lineRule="auto"/>
        <w:ind w:left="270"/>
        <w:rPr>
          <w:rFonts w:ascii="Times" w:hAnsi="Times" w:cs="Times"/>
          <w:color w:val="000000"/>
          <w:sz w:val="22"/>
          <w:szCs w:val="22"/>
        </w:rPr>
      </w:pPr>
    </w:p>
    <w:p w14:paraId="40CF2D19" w14:textId="4855FF7E" w:rsidR="00901F5C" w:rsidRPr="00F42917" w:rsidRDefault="00753E78" w:rsidP="00530DAC">
      <w:pPr>
        <w:widowControl w:val="0"/>
        <w:autoSpaceDE w:val="0"/>
        <w:autoSpaceDN w:val="0"/>
        <w:adjustRightInd w:val="0"/>
        <w:spacing w:before="0" w:after="0" w:line="240" w:lineRule="auto"/>
        <w:ind w:left="270"/>
        <w:rPr>
          <w:rFonts w:ascii="Times" w:hAnsi="Times" w:cs="Times"/>
          <w:color w:val="000000"/>
          <w:sz w:val="22"/>
          <w:szCs w:val="22"/>
        </w:rPr>
      </w:pPr>
      <w:r w:rsidRPr="00F42917">
        <w:rPr>
          <w:rFonts w:ascii="Times" w:hAnsi="Times" w:cs="Times"/>
          <w:color w:val="000000"/>
          <w:sz w:val="22"/>
          <w:szCs w:val="22"/>
          <w:u w:val="single"/>
        </w:rPr>
        <w:t>Clinical</w:t>
      </w:r>
      <w:r w:rsidR="009336AA" w:rsidRPr="00F42917">
        <w:rPr>
          <w:rFonts w:ascii="Times" w:hAnsi="Times" w:cs="Times"/>
          <w:color w:val="000000"/>
          <w:sz w:val="22"/>
          <w:szCs w:val="22"/>
        </w:rPr>
        <w:t>: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 xml:space="preserve">  </w:t>
      </w:r>
      <w:r w:rsidR="00F42917">
        <w:rPr>
          <w:rFonts w:ascii="Times" w:hAnsi="Times" w:cs="Times"/>
          <w:color w:val="000000"/>
          <w:sz w:val="22"/>
          <w:szCs w:val="22"/>
        </w:rPr>
        <w:t xml:space="preserve"> 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>M</w:t>
      </w:r>
      <w:r w:rsidR="00901F5C" w:rsidRPr="00F42917">
        <w:rPr>
          <w:rFonts w:ascii="Times" w:hAnsi="Times" w:cs="Times"/>
          <w:color w:val="000000"/>
          <w:sz w:val="22"/>
          <w:szCs w:val="22"/>
        </w:rPr>
        <w:t xml:space="preserve">aintained extremely high standards for our clinical staff and 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>always had the</w:t>
      </w:r>
      <w:r w:rsidR="00901F5C" w:rsidRPr="00F42917">
        <w:rPr>
          <w:rFonts w:ascii="Times" w:hAnsi="Times" w:cs="Times"/>
          <w:color w:val="000000"/>
          <w:sz w:val="22"/>
          <w:szCs w:val="22"/>
        </w:rPr>
        <w:t xml:space="preserve"> latest treatment techniques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 xml:space="preserve">.  </w:t>
      </w:r>
      <w:r w:rsidR="00901F5C" w:rsidRPr="00F42917">
        <w:rPr>
          <w:rFonts w:ascii="Times" w:hAnsi="Times" w:cs="Times"/>
          <w:color w:val="000000"/>
          <w:sz w:val="22"/>
          <w:szCs w:val="22"/>
        </w:rPr>
        <w:t xml:space="preserve"> 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>Trained all staff including the doctors</w:t>
      </w:r>
      <w:r w:rsidR="00901F5C" w:rsidRPr="00F42917">
        <w:rPr>
          <w:rFonts w:ascii="Times" w:hAnsi="Times" w:cs="Times"/>
          <w:color w:val="000000"/>
          <w:sz w:val="22"/>
          <w:szCs w:val="22"/>
        </w:rPr>
        <w:t xml:space="preserve"> to insure proficiency</w:t>
      </w:r>
    </w:p>
    <w:p w14:paraId="077881EF" w14:textId="77777777" w:rsidR="00753E78" w:rsidRPr="00F42917" w:rsidRDefault="00753E78" w:rsidP="00530DA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</w:rPr>
      </w:pPr>
    </w:p>
    <w:p w14:paraId="2FA63AAF" w14:textId="724B7F8F" w:rsidR="00865602" w:rsidRDefault="00753E78" w:rsidP="00530DAC">
      <w:pPr>
        <w:widowControl w:val="0"/>
        <w:autoSpaceDE w:val="0"/>
        <w:autoSpaceDN w:val="0"/>
        <w:adjustRightInd w:val="0"/>
        <w:spacing w:before="0" w:after="0" w:line="240" w:lineRule="auto"/>
        <w:ind w:left="270"/>
        <w:rPr>
          <w:rFonts w:ascii="Times" w:hAnsi="Times" w:cs="Times"/>
          <w:color w:val="000000"/>
          <w:sz w:val="22"/>
          <w:szCs w:val="22"/>
        </w:rPr>
      </w:pPr>
      <w:r w:rsidRPr="00F42917">
        <w:rPr>
          <w:rFonts w:ascii="Times" w:hAnsi="Times" w:cs="Times"/>
          <w:color w:val="000000"/>
          <w:sz w:val="22"/>
          <w:szCs w:val="22"/>
          <w:u w:val="single"/>
        </w:rPr>
        <w:t>Marketing</w:t>
      </w:r>
      <w:r w:rsidR="009336AA" w:rsidRPr="00F42917">
        <w:rPr>
          <w:rFonts w:ascii="Times" w:hAnsi="Times" w:cs="Times"/>
          <w:color w:val="000000"/>
          <w:sz w:val="22"/>
          <w:szCs w:val="22"/>
        </w:rPr>
        <w:t>: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 xml:space="preserve"> </w:t>
      </w:r>
      <w:r w:rsidR="00F42917">
        <w:rPr>
          <w:rFonts w:ascii="Times" w:hAnsi="Times" w:cs="Times"/>
          <w:color w:val="000000"/>
          <w:sz w:val="22"/>
          <w:szCs w:val="22"/>
        </w:rPr>
        <w:t xml:space="preserve"> </w:t>
      </w:r>
      <w:r w:rsidR="00F42917" w:rsidRPr="00F42917">
        <w:rPr>
          <w:rFonts w:ascii="Times" w:hAnsi="Times" w:cs="Times"/>
          <w:color w:val="000000"/>
          <w:sz w:val="22"/>
          <w:szCs w:val="22"/>
        </w:rPr>
        <w:t>O</w:t>
      </w:r>
      <w:r w:rsidRPr="00F42917">
        <w:rPr>
          <w:rFonts w:ascii="Times" w:hAnsi="Times" w:cs="Times"/>
          <w:color w:val="000000"/>
          <w:sz w:val="22"/>
          <w:szCs w:val="22"/>
        </w:rPr>
        <w:t xml:space="preserve">rganized and </w:t>
      </w:r>
      <w:r w:rsidR="00F42917">
        <w:rPr>
          <w:rFonts w:ascii="Times" w:hAnsi="Times" w:cs="Times"/>
          <w:color w:val="000000"/>
          <w:sz w:val="22"/>
          <w:szCs w:val="22"/>
        </w:rPr>
        <w:t>oversaw all</w:t>
      </w:r>
      <w:r w:rsidRPr="00F42917">
        <w:rPr>
          <w:rFonts w:ascii="Times" w:hAnsi="Times" w:cs="Times"/>
          <w:color w:val="000000"/>
          <w:sz w:val="22"/>
          <w:szCs w:val="22"/>
        </w:rPr>
        <w:t xml:space="preserve"> aspects of marketing </w:t>
      </w:r>
      <w:r w:rsidR="00E42A9C">
        <w:rPr>
          <w:rFonts w:ascii="Times" w:hAnsi="Times" w:cs="Times"/>
          <w:color w:val="000000"/>
          <w:sz w:val="22"/>
          <w:szCs w:val="22"/>
        </w:rPr>
        <w:t>for</w:t>
      </w:r>
      <w:r w:rsidRPr="00F42917">
        <w:rPr>
          <w:rFonts w:ascii="Times" w:hAnsi="Times" w:cs="Times"/>
          <w:color w:val="000000"/>
          <w:sz w:val="22"/>
          <w:szCs w:val="22"/>
        </w:rPr>
        <w:t xml:space="preserve"> the practice</w:t>
      </w:r>
      <w:r w:rsidR="00F42917">
        <w:rPr>
          <w:rFonts w:ascii="Times" w:hAnsi="Times" w:cs="Times"/>
          <w:color w:val="000000"/>
          <w:sz w:val="22"/>
          <w:szCs w:val="22"/>
        </w:rPr>
        <w:t>.</w:t>
      </w:r>
    </w:p>
    <w:p w14:paraId="44E25D27" w14:textId="77777777" w:rsidR="00901F5C" w:rsidRPr="009336AA" w:rsidRDefault="00901F5C" w:rsidP="00530DAC">
      <w:pPr>
        <w:widowControl w:val="0"/>
        <w:tabs>
          <w:tab w:val="left" w:pos="180"/>
        </w:tabs>
        <w:autoSpaceDE w:val="0"/>
        <w:autoSpaceDN w:val="0"/>
        <w:adjustRightInd w:val="0"/>
        <w:spacing w:before="0" w:after="0" w:line="240" w:lineRule="auto"/>
        <w:outlineLvl w:val="0"/>
        <w:rPr>
          <w:rFonts w:ascii="Times" w:hAnsi="Times" w:cs="Times"/>
          <w:color w:val="000000"/>
          <w:sz w:val="22"/>
          <w:szCs w:val="22"/>
        </w:rPr>
      </w:pPr>
    </w:p>
    <w:p w14:paraId="40E080B7" w14:textId="77777777" w:rsidR="00A629B3" w:rsidRDefault="00A629B3" w:rsidP="00530DAC">
      <w:pPr>
        <w:widowControl w:val="0"/>
        <w:tabs>
          <w:tab w:val="left" w:pos="180"/>
        </w:tabs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color w:val="000000"/>
          <w:sz w:val="22"/>
          <w:szCs w:val="22"/>
        </w:rPr>
      </w:pPr>
    </w:p>
    <w:p w14:paraId="0ABEEE3B" w14:textId="277BA3E9" w:rsidR="00865602" w:rsidRDefault="00865602" w:rsidP="00530DAC">
      <w:pPr>
        <w:widowControl w:val="0"/>
        <w:tabs>
          <w:tab w:val="left" w:pos="180"/>
        </w:tabs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b/>
          <w:color w:val="000000"/>
          <w:sz w:val="22"/>
          <w:szCs w:val="22"/>
          <w:u w:val="single"/>
        </w:rPr>
      </w:pPr>
      <w:r w:rsidRPr="009336AA">
        <w:rPr>
          <w:rFonts w:ascii="Times" w:hAnsi="Times" w:cs="Times"/>
          <w:b/>
          <w:color w:val="000000"/>
          <w:sz w:val="22"/>
          <w:szCs w:val="22"/>
          <w:u w:val="single"/>
        </w:rPr>
        <w:t>Education</w:t>
      </w:r>
      <w:r w:rsidR="00E42A9C"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 and Licensure:</w:t>
      </w:r>
    </w:p>
    <w:p w14:paraId="193EF326" w14:textId="77777777" w:rsidR="009336AA" w:rsidRPr="009336AA" w:rsidRDefault="009336AA" w:rsidP="00530DAC">
      <w:pPr>
        <w:widowControl w:val="0"/>
        <w:tabs>
          <w:tab w:val="left" w:pos="180"/>
        </w:tabs>
        <w:autoSpaceDE w:val="0"/>
        <w:autoSpaceDN w:val="0"/>
        <w:adjustRightInd w:val="0"/>
        <w:spacing w:before="0" w:after="0" w:line="240" w:lineRule="auto"/>
        <w:rPr>
          <w:rFonts w:ascii="Times" w:hAnsi="Times" w:cs="Times"/>
          <w:b/>
          <w:color w:val="000000"/>
          <w:sz w:val="22"/>
          <w:szCs w:val="22"/>
          <w:u w:val="single"/>
        </w:rPr>
      </w:pPr>
    </w:p>
    <w:p w14:paraId="535917C1" w14:textId="0DB28319" w:rsidR="00A629B3" w:rsidRDefault="00865602" w:rsidP="00530DAC">
      <w:pPr>
        <w:widowControl w:val="0"/>
        <w:numPr>
          <w:ilvl w:val="0"/>
          <w:numId w:val="6"/>
        </w:numPr>
        <w:tabs>
          <w:tab w:val="left" w:pos="80"/>
          <w:tab w:val="left" w:pos="180"/>
        </w:tabs>
        <w:autoSpaceDE w:val="0"/>
        <w:autoSpaceDN w:val="0"/>
        <w:adjustRightInd w:val="0"/>
        <w:spacing w:before="0" w:after="0" w:line="240" w:lineRule="auto"/>
        <w:ind w:left="630" w:hanging="270"/>
        <w:rPr>
          <w:rFonts w:ascii="Times" w:hAnsi="Times" w:cs="Times"/>
          <w:color w:val="000000"/>
          <w:sz w:val="22"/>
          <w:szCs w:val="22"/>
        </w:rPr>
      </w:pPr>
      <w:r w:rsidRPr="00A629B3">
        <w:rPr>
          <w:rFonts w:ascii="Times" w:hAnsi="Times" w:cs="Times"/>
          <w:color w:val="000000"/>
          <w:sz w:val="22"/>
          <w:szCs w:val="22"/>
        </w:rPr>
        <w:t>Pennsylvania State University</w:t>
      </w:r>
      <w:r w:rsidR="00E42A9C">
        <w:rPr>
          <w:rFonts w:ascii="Times" w:hAnsi="Times" w:cs="Times"/>
          <w:color w:val="000000"/>
          <w:sz w:val="22"/>
          <w:szCs w:val="22"/>
        </w:rPr>
        <w:t>.</w:t>
      </w:r>
    </w:p>
    <w:p w14:paraId="30873CDA" w14:textId="2F55E803" w:rsidR="00FC569F" w:rsidRDefault="00865602" w:rsidP="00E42A9C">
      <w:pPr>
        <w:widowControl w:val="0"/>
        <w:numPr>
          <w:ilvl w:val="0"/>
          <w:numId w:val="6"/>
        </w:numPr>
        <w:tabs>
          <w:tab w:val="left" w:pos="80"/>
          <w:tab w:val="left" w:pos="180"/>
        </w:tabs>
        <w:autoSpaceDE w:val="0"/>
        <w:autoSpaceDN w:val="0"/>
        <w:adjustRightInd w:val="0"/>
        <w:spacing w:before="0" w:after="0" w:line="240" w:lineRule="auto"/>
        <w:ind w:left="630" w:hanging="270"/>
        <w:rPr>
          <w:rFonts w:ascii="Times" w:hAnsi="Times" w:cs="Times"/>
          <w:color w:val="000000"/>
          <w:sz w:val="22"/>
          <w:szCs w:val="22"/>
        </w:rPr>
      </w:pPr>
      <w:r w:rsidRPr="00A629B3">
        <w:rPr>
          <w:rFonts w:ascii="Times" w:hAnsi="Times" w:cs="Times"/>
          <w:color w:val="000000"/>
          <w:sz w:val="22"/>
          <w:szCs w:val="22"/>
        </w:rPr>
        <w:t>Palmer College of Chiropractic</w:t>
      </w:r>
      <w:r w:rsidR="006F0D88">
        <w:rPr>
          <w:rFonts w:ascii="Times" w:hAnsi="Times" w:cs="Times"/>
          <w:color w:val="000000"/>
          <w:sz w:val="22"/>
          <w:szCs w:val="22"/>
        </w:rPr>
        <w:t xml:space="preserve"> (Doct</w:t>
      </w:r>
      <w:r w:rsidR="00E42A9C">
        <w:rPr>
          <w:rFonts w:ascii="Times" w:hAnsi="Times" w:cs="Times"/>
          <w:color w:val="000000"/>
          <w:sz w:val="22"/>
          <w:szCs w:val="22"/>
        </w:rPr>
        <w:t>or of Chiropractic</w:t>
      </w:r>
      <w:r w:rsidR="006F0D88">
        <w:rPr>
          <w:rFonts w:ascii="Times" w:hAnsi="Times" w:cs="Times"/>
          <w:color w:val="000000"/>
          <w:sz w:val="22"/>
          <w:szCs w:val="22"/>
        </w:rPr>
        <w:t>)</w:t>
      </w:r>
      <w:r w:rsidR="00E42A9C">
        <w:rPr>
          <w:rFonts w:ascii="Times" w:hAnsi="Times" w:cs="Times"/>
          <w:color w:val="000000"/>
          <w:sz w:val="22"/>
          <w:szCs w:val="22"/>
        </w:rPr>
        <w:t>.</w:t>
      </w:r>
    </w:p>
    <w:p w14:paraId="1C06CB94" w14:textId="7BB023AF" w:rsidR="00E42A9C" w:rsidRDefault="00E42A9C" w:rsidP="00E42A9C">
      <w:pPr>
        <w:widowControl w:val="0"/>
        <w:numPr>
          <w:ilvl w:val="0"/>
          <w:numId w:val="6"/>
        </w:numPr>
        <w:tabs>
          <w:tab w:val="left" w:pos="80"/>
          <w:tab w:val="left" w:pos="180"/>
        </w:tabs>
        <w:autoSpaceDE w:val="0"/>
        <w:autoSpaceDN w:val="0"/>
        <w:adjustRightInd w:val="0"/>
        <w:spacing w:before="0" w:after="0" w:line="240" w:lineRule="auto"/>
        <w:ind w:left="630" w:hanging="27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Doctor of Chiropractic (Commonwealth of Pennsylvania).</w:t>
      </w:r>
    </w:p>
    <w:p w14:paraId="14459344" w14:textId="1C6F7A36" w:rsidR="00E42A9C" w:rsidRDefault="00E42A9C" w:rsidP="00E42A9C">
      <w:pPr>
        <w:widowControl w:val="0"/>
        <w:numPr>
          <w:ilvl w:val="0"/>
          <w:numId w:val="6"/>
        </w:numPr>
        <w:tabs>
          <w:tab w:val="left" w:pos="80"/>
          <w:tab w:val="left" w:pos="180"/>
        </w:tabs>
        <w:autoSpaceDE w:val="0"/>
        <w:autoSpaceDN w:val="0"/>
        <w:adjustRightInd w:val="0"/>
        <w:spacing w:before="0" w:after="0" w:line="240" w:lineRule="auto"/>
        <w:ind w:left="630" w:hanging="27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Adjunctive Procedures </w:t>
      </w:r>
      <w:r>
        <w:rPr>
          <w:rFonts w:ascii="Times" w:hAnsi="Times" w:cs="Times"/>
          <w:color w:val="000000"/>
          <w:sz w:val="22"/>
          <w:szCs w:val="22"/>
        </w:rPr>
        <w:t xml:space="preserve">(Commonwealth of </w:t>
      </w:r>
      <w:r>
        <w:rPr>
          <w:rFonts w:ascii="Times" w:hAnsi="Times" w:cs="Times"/>
          <w:color w:val="000000"/>
          <w:sz w:val="22"/>
          <w:szCs w:val="22"/>
        </w:rPr>
        <w:t>Pennsylvania</w:t>
      </w:r>
      <w:r>
        <w:rPr>
          <w:rFonts w:ascii="Times" w:hAnsi="Times" w:cs="Times"/>
          <w:color w:val="000000"/>
          <w:sz w:val="22"/>
          <w:szCs w:val="22"/>
        </w:rPr>
        <w:t>)</w:t>
      </w:r>
      <w:r>
        <w:rPr>
          <w:rFonts w:ascii="Times" w:hAnsi="Times" w:cs="Times"/>
          <w:color w:val="000000"/>
          <w:sz w:val="22"/>
          <w:szCs w:val="22"/>
        </w:rPr>
        <w:t>.</w:t>
      </w:r>
    </w:p>
    <w:p w14:paraId="0DCCC3C9" w14:textId="6BAADBD0" w:rsidR="00E42A9C" w:rsidRPr="00E42A9C" w:rsidRDefault="00E42A9C" w:rsidP="00E42A9C">
      <w:pPr>
        <w:widowControl w:val="0"/>
        <w:numPr>
          <w:ilvl w:val="0"/>
          <w:numId w:val="6"/>
        </w:numPr>
        <w:tabs>
          <w:tab w:val="left" w:pos="80"/>
          <w:tab w:val="left" w:pos="180"/>
        </w:tabs>
        <w:autoSpaceDE w:val="0"/>
        <w:autoSpaceDN w:val="0"/>
        <w:adjustRightInd w:val="0"/>
        <w:spacing w:before="0" w:after="0" w:line="240" w:lineRule="auto"/>
        <w:ind w:left="630" w:hanging="27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LACC Rehabilitation Certification</w:t>
      </w:r>
    </w:p>
    <w:sectPr w:rsidR="00E42A9C" w:rsidRPr="00E42A9C" w:rsidSect="00A629B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8821A" w14:textId="77777777" w:rsidR="00646E44" w:rsidRDefault="00646E44" w:rsidP="00865602">
      <w:pPr>
        <w:spacing w:before="0" w:after="0" w:line="240" w:lineRule="auto"/>
      </w:pPr>
      <w:r>
        <w:separator/>
      </w:r>
    </w:p>
  </w:endnote>
  <w:endnote w:type="continuationSeparator" w:id="0">
    <w:p w14:paraId="333BAB2E" w14:textId="77777777" w:rsidR="00646E44" w:rsidRDefault="00646E44" w:rsidP="008656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885CD" w14:textId="77777777" w:rsidR="00646E44" w:rsidRDefault="00646E44" w:rsidP="00865602">
      <w:pPr>
        <w:spacing w:before="0" w:after="0" w:line="240" w:lineRule="auto"/>
      </w:pPr>
      <w:r>
        <w:separator/>
      </w:r>
    </w:p>
  </w:footnote>
  <w:footnote w:type="continuationSeparator" w:id="0">
    <w:p w14:paraId="1806E356" w14:textId="77777777" w:rsidR="00646E44" w:rsidRDefault="00646E44" w:rsidP="008656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2414" w14:textId="0359A4DF" w:rsidR="00865602" w:rsidRPr="00A629B3" w:rsidRDefault="00865602" w:rsidP="00865602">
    <w:pPr>
      <w:widowControl w:val="0"/>
      <w:autoSpaceDE w:val="0"/>
      <w:autoSpaceDN w:val="0"/>
      <w:adjustRightInd w:val="0"/>
      <w:spacing w:before="0" w:after="0" w:line="240" w:lineRule="auto"/>
      <w:jc w:val="right"/>
      <w:rPr>
        <w:rFonts w:ascii="Times New Roman" w:hAnsi="Times New Roman" w:cs="Times New Roman"/>
        <w:bCs/>
        <w:color w:val="000000" w:themeColor="text1"/>
        <w:sz w:val="26"/>
        <w:szCs w:val="32"/>
      </w:rPr>
    </w:pPr>
    <w:r w:rsidRPr="00A629B3">
      <w:rPr>
        <w:rFonts w:ascii="Times New Roman" w:hAnsi="Times New Roman" w:cs="Times New Roman"/>
        <w:bCs/>
        <w:color w:val="000000" w:themeColor="text1"/>
        <w:sz w:val="26"/>
        <w:szCs w:val="32"/>
      </w:rPr>
      <w:t>E</w:t>
    </w:r>
    <w:r w:rsidR="00B919C7">
      <w:rPr>
        <w:rFonts w:ascii="Times New Roman" w:hAnsi="Times New Roman" w:cs="Times New Roman"/>
        <w:bCs/>
        <w:color w:val="000000" w:themeColor="text1"/>
        <w:sz w:val="26"/>
        <w:szCs w:val="32"/>
      </w:rPr>
      <w:t>ric S. Bengel</w:t>
    </w:r>
    <w:r w:rsidR="003A6DDB">
      <w:rPr>
        <w:rFonts w:ascii="Times New Roman" w:hAnsi="Times New Roman" w:cs="Times New Roman"/>
        <w:bCs/>
        <w:color w:val="000000" w:themeColor="text1"/>
        <w:sz w:val="26"/>
        <w:szCs w:val="32"/>
      </w:rPr>
      <w:t>, D.C.</w:t>
    </w:r>
  </w:p>
  <w:p w14:paraId="5E19F3B2" w14:textId="77777777" w:rsidR="00865602" w:rsidRPr="00A629B3" w:rsidRDefault="00865602" w:rsidP="00865602">
    <w:pPr>
      <w:widowControl w:val="0"/>
      <w:autoSpaceDE w:val="0"/>
      <w:autoSpaceDN w:val="0"/>
      <w:adjustRightInd w:val="0"/>
      <w:spacing w:before="0" w:after="0" w:line="288" w:lineRule="auto"/>
      <w:jc w:val="right"/>
      <w:rPr>
        <w:rFonts w:ascii="Trebuchet MS" w:hAnsi="Trebuchet MS" w:cs="Trebuchet MS"/>
        <w:color w:val="000000" w:themeColor="text1"/>
        <w:sz w:val="22"/>
        <w:szCs w:val="24"/>
      </w:rPr>
    </w:pPr>
    <w:r w:rsidRPr="00A629B3">
      <w:rPr>
        <w:rFonts w:ascii="Trebuchet MS" w:hAnsi="Trebuchet MS" w:cs="Trebuchet MS"/>
        <w:color w:val="000000" w:themeColor="text1"/>
        <w:sz w:val="22"/>
        <w:szCs w:val="24"/>
      </w:rPr>
      <w:t>100 Altermoor Drive, Natrona Heights, PA 15065</w:t>
    </w:r>
  </w:p>
  <w:p w14:paraId="24A6EB2D" w14:textId="4BE5CCA4" w:rsidR="00865602" w:rsidRPr="00A629B3" w:rsidRDefault="00865602" w:rsidP="00865602">
    <w:pPr>
      <w:widowControl w:val="0"/>
      <w:autoSpaceDE w:val="0"/>
      <w:autoSpaceDN w:val="0"/>
      <w:adjustRightInd w:val="0"/>
      <w:spacing w:before="0" w:after="0" w:line="288" w:lineRule="auto"/>
      <w:jc w:val="right"/>
      <w:rPr>
        <w:rFonts w:ascii="Trebuchet MS" w:hAnsi="Trebuchet MS" w:cs="Trebuchet MS"/>
        <w:color w:val="000000" w:themeColor="text1"/>
        <w:sz w:val="22"/>
        <w:szCs w:val="24"/>
      </w:rPr>
    </w:pPr>
    <w:r w:rsidRPr="00A629B3">
      <w:rPr>
        <w:rFonts w:ascii="Trebuchet MS" w:hAnsi="Trebuchet MS" w:cs="Trebuchet MS"/>
        <w:color w:val="000000" w:themeColor="text1"/>
        <w:sz w:val="22"/>
        <w:szCs w:val="24"/>
      </w:rPr>
      <w:t>(412) 889-6661</w:t>
    </w:r>
  </w:p>
  <w:p w14:paraId="3298EC53" w14:textId="1E132727" w:rsidR="00865602" w:rsidRPr="00A629B3" w:rsidRDefault="00F42917" w:rsidP="00865602">
    <w:pPr>
      <w:pStyle w:val="Header"/>
      <w:jc w:val="right"/>
      <w:rPr>
        <w:color w:val="000000" w:themeColor="text1"/>
        <w:sz w:val="22"/>
      </w:rPr>
    </w:pPr>
    <w:hyperlink r:id="rId1" w:history="1">
      <w:r w:rsidRPr="003D27BB">
        <w:rPr>
          <w:rStyle w:val="Hyperlink"/>
          <w:rFonts w:ascii="Trebuchet MS" w:hAnsi="Trebuchet MS" w:cs="Trebuchet MS"/>
          <w:sz w:val="22"/>
          <w:szCs w:val="24"/>
        </w:rPr>
        <w:t>alleghenyhealth@gmail.com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135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BA7E31"/>
    <w:multiLevelType w:val="hybridMultilevel"/>
    <w:tmpl w:val="048E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A10BE"/>
    <w:multiLevelType w:val="multilevel"/>
    <w:tmpl w:val="F1C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4464887">
    <w:abstractNumId w:val="0"/>
  </w:num>
  <w:num w:numId="2" w16cid:durableId="718824293">
    <w:abstractNumId w:val="1"/>
  </w:num>
  <w:num w:numId="3" w16cid:durableId="627777576">
    <w:abstractNumId w:val="2"/>
  </w:num>
  <w:num w:numId="4" w16cid:durableId="1372805696">
    <w:abstractNumId w:val="3"/>
  </w:num>
  <w:num w:numId="5" w16cid:durableId="210651811">
    <w:abstractNumId w:val="4"/>
  </w:num>
  <w:num w:numId="6" w16cid:durableId="1960212244">
    <w:abstractNumId w:val="5"/>
  </w:num>
  <w:num w:numId="7" w16cid:durableId="1013805854">
    <w:abstractNumId w:val="6"/>
  </w:num>
  <w:num w:numId="8" w16cid:durableId="459109678">
    <w:abstractNumId w:val="7"/>
  </w:num>
  <w:num w:numId="9" w16cid:durableId="1361979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02"/>
    <w:rsid w:val="00124624"/>
    <w:rsid w:val="001C2539"/>
    <w:rsid w:val="001D3E8E"/>
    <w:rsid w:val="00276F12"/>
    <w:rsid w:val="002E5FAD"/>
    <w:rsid w:val="00315D37"/>
    <w:rsid w:val="00372ACB"/>
    <w:rsid w:val="00381B5B"/>
    <w:rsid w:val="003A217A"/>
    <w:rsid w:val="003A6DDB"/>
    <w:rsid w:val="00467D82"/>
    <w:rsid w:val="0048512D"/>
    <w:rsid w:val="00490E90"/>
    <w:rsid w:val="00530DAC"/>
    <w:rsid w:val="00560032"/>
    <w:rsid w:val="005B14CA"/>
    <w:rsid w:val="005D6412"/>
    <w:rsid w:val="005F7543"/>
    <w:rsid w:val="00643380"/>
    <w:rsid w:val="00646E44"/>
    <w:rsid w:val="006C5471"/>
    <w:rsid w:val="006E4718"/>
    <w:rsid w:val="006F0D88"/>
    <w:rsid w:val="00753E78"/>
    <w:rsid w:val="007E423D"/>
    <w:rsid w:val="007F659D"/>
    <w:rsid w:val="00805BED"/>
    <w:rsid w:val="00846EB3"/>
    <w:rsid w:val="00865602"/>
    <w:rsid w:val="008931EE"/>
    <w:rsid w:val="008C3698"/>
    <w:rsid w:val="00901F5C"/>
    <w:rsid w:val="009336AA"/>
    <w:rsid w:val="00971E8E"/>
    <w:rsid w:val="00980367"/>
    <w:rsid w:val="009970F2"/>
    <w:rsid w:val="00A1554C"/>
    <w:rsid w:val="00A62720"/>
    <w:rsid w:val="00A629B3"/>
    <w:rsid w:val="00AD24AF"/>
    <w:rsid w:val="00AF1EB4"/>
    <w:rsid w:val="00B657E6"/>
    <w:rsid w:val="00B919C7"/>
    <w:rsid w:val="00C7065D"/>
    <w:rsid w:val="00C72D18"/>
    <w:rsid w:val="00CD7905"/>
    <w:rsid w:val="00D03D9F"/>
    <w:rsid w:val="00D15645"/>
    <w:rsid w:val="00DD5518"/>
    <w:rsid w:val="00E42A9C"/>
    <w:rsid w:val="00E756AB"/>
    <w:rsid w:val="00F1668C"/>
    <w:rsid w:val="00F42917"/>
    <w:rsid w:val="00FC569F"/>
    <w:rsid w:val="00FD67F3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39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6560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60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0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02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02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02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02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02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0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0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02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02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02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02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02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02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02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0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0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5602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65602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5602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0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560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865602"/>
    <w:rPr>
      <w:b/>
      <w:bCs/>
    </w:rPr>
  </w:style>
  <w:style w:type="character" w:styleId="Emphasis">
    <w:name w:val="Emphasis"/>
    <w:uiPriority w:val="20"/>
    <w:qFormat/>
    <w:rsid w:val="00865602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86560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6560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560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6560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02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02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865602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65602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65602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65602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6560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5602"/>
    <w:pPr>
      <w:outlineLvl w:val="9"/>
    </w:pPr>
  </w:style>
  <w:style w:type="paragraph" w:customStyle="1" w:styleId="PersonalName">
    <w:name w:val="Personal Name"/>
    <w:basedOn w:val="Title"/>
    <w:rsid w:val="00865602"/>
    <w:rPr>
      <w:b/>
      <w:cap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56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60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656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0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2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9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leghenyheal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Bengel</dc:creator>
  <cp:keywords/>
  <dc:description/>
  <cp:lastModifiedBy>Eric Bengel</cp:lastModifiedBy>
  <cp:revision>19</cp:revision>
  <cp:lastPrinted>2017-09-13T12:25:00Z</cp:lastPrinted>
  <dcterms:created xsi:type="dcterms:W3CDTF">2017-09-14T19:39:00Z</dcterms:created>
  <dcterms:modified xsi:type="dcterms:W3CDTF">2024-11-01T07:42:00Z</dcterms:modified>
</cp:coreProperties>
</file>