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6196" w14:textId="5E96CF1A" w:rsidR="003A7C40" w:rsidRPr="00CC5824" w:rsidRDefault="00D82133" w:rsidP="00A60271">
      <w:pPr>
        <w:pStyle w:val="Heading1"/>
        <w:spacing w:before="0" w:after="0" w:line="240" w:lineRule="auto"/>
      </w:pPr>
      <w:r w:rsidRPr="00CC5824">
        <w:t>SUmmary</w:t>
      </w:r>
      <w:r w:rsidR="003A7C40" w:rsidRPr="00CC5824">
        <w:t xml:space="preserve"> </w:t>
      </w:r>
    </w:p>
    <w:p w14:paraId="6A8B7B87" w14:textId="77777777" w:rsidR="00CC5824" w:rsidRPr="00CC5824" w:rsidRDefault="00D82133" w:rsidP="00CC5824">
      <w:pPr>
        <w:tabs>
          <w:tab w:val="center" w:pos="5040"/>
        </w:tabs>
        <w:spacing w:after="0" w:line="240" w:lineRule="auto"/>
        <w:rPr>
          <w:rFonts w:cstheme="minorHAnsi"/>
          <w:sz w:val="22"/>
        </w:rPr>
      </w:pPr>
      <w:r w:rsidRPr="00CC5824">
        <w:rPr>
          <w:rFonts w:cs="Calibri (Body)"/>
          <w:sz w:val="22"/>
        </w:rPr>
        <w:t>Doctor of Chiropractic candidate with a strong foundation in musculoskeletal health, myofascial release, and multiple chiropractic technique application. Trained in acupuncture, Thompson Technique, Applied Kinesiology (AK) Technique, and Webster Technique. Passionate about patient-centered care through chiropractic adjustment, rehabilitation, and soft tissue therapy.</w:t>
      </w:r>
      <w:r w:rsidR="00CC5824" w:rsidRPr="00CC5824">
        <w:rPr>
          <w:rFonts w:cs="Calibri (Body)"/>
          <w:sz w:val="22"/>
        </w:rPr>
        <w:t xml:space="preserve"> </w:t>
      </w:r>
      <w:r w:rsidR="00CC5824" w:rsidRPr="00CC5824">
        <w:rPr>
          <w:rFonts w:cstheme="minorHAnsi"/>
          <w:sz w:val="22"/>
        </w:rPr>
        <w:t>Bilingual- fluent in both English and Spanish.</w:t>
      </w:r>
    </w:p>
    <w:p w14:paraId="3BBADC1D" w14:textId="77777777" w:rsidR="00A60271" w:rsidRPr="00CC5824" w:rsidRDefault="00A60271" w:rsidP="00A60271">
      <w:pPr>
        <w:pStyle w:val="Heading1"/>
        <w:spacing w:before="0" w:after="0" w:line="240" w:lineRule="auto"/>
      </w:pPr>
    </w:p>
    <w:p w14:paraId="1A4AAE51" w14:textId="77777777" w:rsidR="00A60271" w:rsidRPr="00CC5824" w:rsidRDefault="00A60271" w:rsidP="00A60271">
      <w:pPr>
        <w:pStyle w:val="Heading1"/>
        <w:spacing w:before="0" w:after="0" w:line="240" w:lineRule="auto"/>
      </w:pPr>
      <w:r w:rsidRPr="00CC5824">
        <w:t>Education</w:t>
      </w:r>
    </w:p>
    <w:p w14:paraId="3E0E20D5" w14:textId="7ED491DF" w:rsidR="00A60271" w:rsidRPr="00CC5824" w:rsidRDefault="00A60271" w:rsidP="00A60271">
      <w:pPr>
        <w:pStyle w:val="Heading2"/>
        <w:spacing w:before="0" w:line="240" w:lineRule="auto"/>
        <w:rPr>
          <w:rFonts w:eastAsiaTheme="minorEastAsia"/>
          <w:sz w:val="22"/>
          <w:szCs w:val="22"/>
        </w:rPr>
      </w:pPr>
      <w:r w:rsidRPr="00CC5824">
        <w:rPr>
          <w:rFonts w:eastAsiaTheme="minorEastAsia"/>
          <w:sz w:val="22"/>
          <w:szCs w:val="22"/>
        </w:rPr>
        <w:t xml:space="preserve">Doctor of Chiropractic                                                                   </w:t>
      </w:r>
      <w:r w:rsidRPr="00CC5824">
        <w:rPr>
          <w:rFonts w:eastAsiaTheme="minorEastAsia"/>
          <w:b w:val="0"/>
          <w:bCs/>
          <w:sz w:val="22"/>
          <w:szCs w:val="22"/>
        </w:rPr>
        <w:t>Expected Graduation: April 2026</w:t>
      </w:r>
      <w:r w:rsidRPr="00CC5824">
        <w:rPr>
          <w:rFonts w:eastAsiaTheme="minorEastAsia"/>
          <w:sz w:val="22"/>
          <w:szCs w:val="22"/>
        </w:rPr>
        <w:t xml:space="preserve">                                                </w:t>
      </w:r>
    </w:p>
    <w:p w14:paraId="67928A8E" w14:textId="77777777" w:rsidR="00A60271" w:rsidRPr="00CC5824" w:rsidRDefault="00A60271" w:rsidP="00A60271">
      <w:pPr>
        <w:pStyle w:val="Heading3"/>
        <w:spacing w:after="0" w:line="240" w:lineRule="auto"/>
        <w:rPr>
          <w:sz w:val="22"/>
        </w:rPr>
      </w:pPr>
      <w:r w:rsidRPr="00CC5824">
        <w:rPr>
          <w:sz w:val="22"/>
        </w:rPr>
        <w:t>Parker University                                                                                                                 Dallas, TX</w:t>
      </w:r>
    </w:p>
    <w:p w14:paraId="4715972C" w14:textId="50682FD2" w:rsidR="00A60271" w:rsidRPr="00CC5824" w:rsidRDefault="00A60271" w:rsidP="00A60271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 w:rsidRPr="00CC5824">
        <w:rPr>
          <w:sz w:val="22"/>
        </w:rPr>
        <w:t xml:space="preserve">NBCE Boards Part I &amp; PT: Passed </w:t>
      </w:r>
    </w:p>
    <w:p w14:paraId="3F0E6931" w14:textId="630590D8" w:rsidR="00A60271" w:rsidRPr="00CC5824" w:rsidRDefault="00A60271" w:rsidP="00A60271">
      <w:pPr>
        <w:pStyle w:val="Heading3"/>
        <w:spacing w:after="0" w:line="240" w:lineRule="auto"/>
        <w:rPr>
          <w:sz w:val="22"/>
        </w:rPr>
      </w:pPr>
      <w:r w:rsidRPr="00CC5824">
        <w:rPr>
          <w:sz w:val="22"/>
        </w:rPr>
        <w:tab/>
      </w:r>
    </w:p>
    <w:p w14:paraId="26E6402A" w14:textId="069C8094" w:rsidR="00A60271" w:rsidRPr="00CC5824" w:rsidRDefault="00A60271" w:rsidP="00A60271">
      <w:pPr>
        <w:pStyle w:val="Heading2"/>
        <w:spacing w:before="0" w:line="240" w:lineRule="auto"/>
        <w:rPr>
          <w:rFonts w:eastAsiaTheme="minorEastAsia"/>
          <w:b w:val="0"/>
          <w:bCs/>
          <w:sz w:val="22"/>
          <w:szCs w:val="22"/>
        </w:rPr>
      </w:pPr>
      <w:r w:rsidRPr="00CC5824">
        <w:rPr>
          <w:rFonts w:eastAsiaTheme="minorEastAsia"/>
          <w:sz w:val="22"/>
          <w:szCs w:val="22"/>
        </w:rPr>
        <w:t xml:space="preserve">Bachelor of Science, Exercise Science                                                                    </w:t>
      </w:r>
      <w:r w:rsidRPr="00CC5824">
        <w:rPr>
          <w:rFonts w:eastAsiaTheme="minorEastAsia"/>
          <w:b w:val="0"/>
          <w:bCs/>
          <w:sz w:val="22"/>
          <w:szCs w:val="22"/>
        </w:rPr>
        <w:t>December 2022</w:t>
      </w:r>
    </w:p>
    <w:p w14:paraId="6A384A0C" w14:textId="59A9D2B7" w:rsidR="00A60271" w:rsidRPr="00CC5824" w:rsidRDefault="00A60271" w:rsidP="00A60271">
      <w:pPr>
        <w:pStyle w:val="Heading3"/>
        <w:spacing w:after="0" w:line="240" w:lineRule="auto"/>
        <w:rPr>
          <w:sz w:val="22"/>
        </w:rPr>
      </w:pPr>
      <w:r w:rsidRPr="00CC5824">
        <w:rPr>
          <w:sz w:val="22"/>
        </w:rPr>
        <w:t>West Texas A&amp;M University                                                                                             Canyon, TX</w:t>
      </w:r>
      <w:r w:rsidRPr="00CC5824">
        <w:rPr>
          <w:sz w:val="22"/>
        </w:rPr>
        <w:tab/>
      </w:r>
    </w:p>
    <w:p w14:paraId="481B0FF9" w14:textId="2C4305C5" w:rsidR="00A60271" w:rsidRPr="00CC5824" w:rsidRDefault="00A60271" w:rsidP="00A60271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 w:rsidRPr="00CC5824">
        <w:rPr>
          <w:sz w:val="22"/>
        </w:rPr>
        <w:t>Deans and President List: Fall 2019-Fall 2022</w:t>
      </w:r>
    </w:p>
    <w:p w14:paraId="4FC0CF6E" w14:textId="77777777" w:rsidR="00A60271" w:rsidRPr="00CC5824" w:rsidRDefault="00A60271" w:rsidP="00A60271">
      <w:pPr>
        <w:pStyle w:val="Heading1"/>
        <w:spacing w:before="0" w:after="0" w:line="240" w:lineRule="auto"/>
      </w:pPr>
    </w:p>
    <w:p w14:paraId="5140A3E4" w14:textId="142AF9E0" w:rsidR="00A60271" w:rsidRPr="00CC5824" w:rsidRDefault="00A60271" w:rsidP="00A60271">
      <w:pPr>
        <w:pStyle w:val="Heading1"/>
        <w:spacing w:before="0" w:after="0" w:line="240" w:lineRule="auto"/>
      </w:pPr>
      <w:r w:rsidRPr="00CC5824">
        <w:t>Certifications &amp; Licenses</w:t>
      </w:r>
    </w:p>
    <w:p w14:paraId="4A41AE6B" w14:textId="77777777" w:rsidR="00A60271" w:rsidRPr="00CC5824" w:rsidRDefault="00A60271" w:rsidP="00A6027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pacing w:val="-2"/>
          <w:sz w:val="22"/>
        </w:rPr>
        <w:sectPr w:rsidR="00A60271" w:rsidRPr="00CC5824" w:rsidSect="00CC5824">
          <w:headerReference w:type="default" r:id="rId11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37DC32E7" w14:textId="77777777" w:rsidR="00A60271" w:rsidRPr="00CC5824" w:rsidRDefault="00A60271" w:rsidP="00A6027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pacing w:val="-2"/>
          <w:sz w:val="22"/>
        </w:rPr>
      </w:pPr>
      <w:r w:rsidRPr="00CC5824">
        <w:rPr>
          <w:rFonts w:cstheme="minorHAnsi"/>
          <w:spacing w:val="-2"/>
          <w:sz w:val="22"/>
        </w:rPr>
        <w:t>Basic Life Support (BLS)-American Heart Association-(Expiration Year: 2027)</w:t>
      </w:r>
    </w:p>
    <w:p w14:paraId="15998FED" w14:textId="39B9F9A7" w:rsidR="00A60271" w:rsidRPr="00CC5824" w:rsidRDefault="00A60271" w:rsidP="00A6027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pacing w:val="-2"/>
          <w:sz w:val="22"/>
        </w:rPr>
      </w:pPr>
      <w:r w:rsidRPr="00CC5824">
        <w:rPr>
          <w:rFonts w:cstheme="minorHAnsi"/>
          <w:spacing w:val="-2"/>
          <w:sz w:val="22"/>
        </w:rPr>
        <w:t>HIPPA Certification-2025</w:t>
      </w:r>
    </w:p>
    <w:p w14:paraId="3F333FEE" w14:textId="77777777" w:rsidR="00A60271" w:rsidRPr="00CC5824" w:rsidRDefault="00A60271" w:rsidP="00A6027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pacing w:val="-2"/>
          <w:sz w:val="22"/>
        </w:rPr>
      </w:pPr>
      <w:r w:rsidRPr="00CC5824">
        <w:rPr>
          <w:rFonts w:cstheme="minorHAnsi"/>
          <w:spacing w:val="-2"/>
          <w:sz w:val="22"/>
        </w:rPr>
        <w:t>Acupuncture License-Anticipated January 2026</w:t>
      </w:r>
    </w:p>
    <w:p w14:paraId="2C285638" w14:textId="4D681C7B" w:rsidR="00A60271" w:rsidRPr="00CC5824" w:rsidRDefault="00A60271" w:rsidP="00A6027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pacing w:val="-2"/>
          <w:sz w:val="22"/>
        </w:rPr>
      </w:pPr>
      <w:r w:rsidRPr="00CC5824">
        <w:rPr>
          <w:rFonts w:cstheme="minorHAnsi"/>
          <w:spacing w:val="-2"/>
          <w:sz w:val="22"/>
        </w:rPr>
        <w:t xml:space="preserve">Webster Certification-Anticipated </w:t>
      </w:r>
      <w:r w:rsidR="003A63FA">
        <w:rPr>
          <w:rFonts w:cstheme="minorHAnsi"/>
          <w:spacing w:val="-2"/>
          <w:sz w:val="22"/>
        </w:rPr>
        <w:t>February</w:t>
      </w:r>
      <w:r w:rsidRPr="00CC5824">
        <w:rPr>
          <w:rFonts w:cstheme="minorHAnsi"/>
          <w:spacing w:val="-2"/>
          <w:sz w:val="22"/>
        </w:rPr>
        <w:t xml:space="preserve"> 2026</w:t>
      </w:r>
    </w:p>
    <w:p w14:paraId="54CD08C0" w14:textId="77777777" w:rsidR="00A60271" w:rsidRPr="00CC5824" w:rsidRDefault="00A60271" w:rsidP="00A60271">
      <w:pPr>
        <w:pStyle w:val="Heading1"/>
        <w:spacing w:before="0" w:after="0" w:line="240" w:lineRule="auto"/>
        <w:sectPr w:rsidR="00A60271" w:rsidRPr="00CC5824" w:rsidSect="00A60271">
          <w:type w:val="continuous"/>
          <w:pgSz w:w="12240" w:h="15840"/>
          <w:pgMar w:top="720" w:right="720" w:bottom="720" w:left="720" w:header="432" w:footer="720" w:gutter="0"/>
          <w:cols w:num="2" w:space="720"/>
          <w:docGrid w:linePitch="360"/>
        </w:sectPr>
      </w:pPr>
    </w:p>
    <w:p w14:paraId="328E3243" w14:textId="77777777" w:rsidR="00A60271" w:rsidRPr="00CC5824" w:rsidRDefault="00A60271" w:rsidP="00A60271">
      <w:pPr>
        <w:pStyle w:val="Heading1"/>
        <w:spacing w:before="0" w:after="0" w:line="240" w:lineRule="auto"/>
      </w:pPr>
    </w:p>
    <w:p w14:paraId="5439EC7A" w14:textId="77777777" w:rsidR="00A60271" w:rsidRPr="00CC5824" w:rsidRDefault="00A60271" w:rsidP="00A60271">
      <w:pPr>
        <w:pStyle w:val="Heading1"/>
        <w:spacing w:before="0" w:after="0" w:line="240" w:lineRule="auto"/>
      </w:pPr>
      <w:r w:rsidRPr="00CC5824">
        <w:t>SKills</w:t>
      </w:r>
    </w:p>
    <w:p w14:paraId="4D31D8D7" w14:textId="77777777" w:rsidR="00A60271" w:rsidRPr="00CC5824" w:rsidRDefault="00A60271" w:rsidP="00A60271">
      <w:pPr>
        <w:pStyle w:val="ListParagraph"/>
        <w:numPr>
          <w:ilvl w:val="0"/>
          <w:numId w:val="6"/>
        </w:numPr>
        <w:tabs>
          <w:tab w:val="center" w:pos="5040"/>
        </w:tabs>
        <w:spacing w:after="0" w:line="240" w:lineRule="auto"/>
        <w:rPr>
          <w:rFonts w:cstheme="minorHAnsi"/>
          <w:sz w:val="22"/>
        </w:rPr>
      </w:pPr>
      <w:r w:rsidRPr="00CC5824">
        <w:rPr>
          <w:rFonts w:cstheme="minorHAnsi"/>
          <w:sz w:val="22"/>
        </w:rPr>
        <w:t>Chiropractic Adjusting Techniques including Thompson Technique, Applied Kinesiology (AK) Technique, Webster Technique, and Diversified.</w:t>
      </w:r>
    </w:p>
    <w:p w14:paraId="0C5885C1" w14:textId="77777777" w:rsidR="00A60271" w:rsidRPr="00CC5824" w:rsidRDefault="00A60271" w:rsidP="00A60271">
      <w:pPr>
        <w:pStyle w:val="ListParagraph"/>
        <w:numPr>
          <w:ilvl w:val="0"/>
          <w:numId w:val="6"/>
        </w:numPr>
        <w:tabs>
          <w:tab w:val="center" w:pos="5040"/>
        </w:tabs>
        <w:spacing w:after="0" w:line="240" w:lineRule="auto"/>
        <w:rPr>
          <w:rFonts w:cstheme="minorHAnsi"/>
          <w:sz w:val="22"/>
        </w:rPr>
      </w:pPr>
      <w:r w:rsidRPr="00CC5824">
        <w:rPr>
          <w:rFonts w:cstheme="minorHAnsi"/>
          <w:sz w:val="22"/>
        </w:rPr>
        <w:t>Patient Communication &amp; Education.</w:t>
      </w:r>
    </w:p>
    <w:p w14:paraId="3B0FE1D4" w14:textId="77777777" w:rsidR="00A60271" w:rsidRPr="00CC5824" w:rsidRDefault="00A60271" w:rsidP="00A60271">
      <w:pPr>
        <w:pStyle w:val="ListParagraph"/>
        <w:numPr>
          <w:ilvl w:val="0"/>
          <w:numId w:val="6"/>
        </w:numPr>
        <w:tabs>
          <w:tab w:val="center" w:pos="5040"/>
        </w:tabs>
        <w:spacing w:after="0" w:line="240" w:lineRule="auto"/>
        <w:rPr>
          <w:rFonts w:cstheme="minorHAnsi"/>
          <w:sz w:val="22"/>
        </w:rPr>
      </w:pPr>
      <w:r w:rsidRPr="00CC5824">
        <w:rPr>
          <w:rFonts w:cstheme="minorHAnsi"/>
          <w:sz w:val="22"/>
        </w:rPr>
        <w:t>SOAP Note Documentation (EHR: Visual Outcomes)</w:t>
      </w:r>
    </w:p>
    <w:p w14:paraId="6B575C01" w14:textId="77777777" w:rsidR="00A60271" w:rsidRPr="00CC5824" w:rsidRDefault="00A60271" w:rsidP="00A60271">
      <w:pPr>
        <w:pStyle w:val="ListParagraph"/>
        <w:numPr>
          <w:ilvl w:val="0"/>
          <w:numId w:val="6"/>
        </w:numPr>
        <w:tabs>
          <w:tab w:val="center" w:pos="5040"/>
        </w:tabs>
        <w:spacing w:after="0" w:line="240" w:lineRule="auto"/>
        <w:rPr>
          <w:rFonts w:cstheme="minorHAnsi"/>
          <w:sz w:val="22"/>
        </w:rPr>
      </w:pPr>
      <w:r w:rsidRPr="00CC5824">
        <w:rPr>
          <w:rFonts w:cstheme="minorHAnsi"/>
          <w:sz w:val="22"/>
        </w:rPr>
        <w:t>Therapeutic Collaboration &amp; Rehabilitation Planning</w:t>
      </w:r>
    </w:p>
    <w:p w14:paraId="117171FA" w14:textId="77777777" w:rsidR="00A60271" w:rsidRPr="00CC5824" w:rsidRDefault="00A60271" w:rsidP="00A60271">
      <w:pPr>
        <w:pStyle w:val="ListParagraph"/>
        <w:numPr>
          <w:ilvl w:val="0"/>
          <w:numId w:val="6"/>
        </w:numPr>
        <w:tabs>
          <w:tab w:val="center" w:pos="5040"/>
        </w:tabs>
        <w:spacing w:after="0" w:line="240" w:lineRule="auto"/>
        <w:rPr>
          <w:rFonts w:cstheme="minorHAnsi"/>
          <w:sz w:val="22"/>
        </w:rPr>
      </w:pPr>
      <w:r w:rsidRPr="00CC5824">
        <w:rPr>
          <w:rFonts w:cstheme="minorHAnsi"/>
          <w:sz w:val="22"/>
        </w:rPr>
        <w:t>Team Collaboration &amp; Interdisciplinary Care</w:t>
      </w:r>
    </w:p>
    <w:p w14:paraId="66BD183A" w14:textId="77777777" w:rsidR="00A60271" w:rsidRPr="00CC5824" w:rsidRDefault="00A60271" w:rsidP="00A60271">
      <w:pPr>
        <w:pStyle w:val="Heading1"/>
        <w:spacing w:before="0" w:after="0" w:line="240" w:lineRule="auto"/>
      </w:pPr>
    </w:p>
    <w:p w14:paraId="5959D1FB" w14:textId="2EBEBF49" w:rsidR="003A7C40" w:rsidRPr="00CC5824" w:rsidRDefault="00A27B72" w:rsidP="00A60271">
      <w:pPr>
        <w:pStyle w:val="Heading1"/>
        <w:spacing w:before="0" w:after="0" w:line="240" w:lineRule="auto"/>
      </w:pPr>
      <w:r w:rsidRPr="00CC5824">
        <w:t>CLinical Experience</w:t>
      </w:r>
      <w:r w:rsidR="003A7C40" w:rsidRPr="00CC5824">
        <w:t xml:space="preserve"> </w:t>
      </w:r>
    </w:p>
    <w:p w14:paraId="2FB028A1" w14:textId="6A659EF0" w:rsidR="00000788" w:rsidRPr="00CC5824" w:rsidRDefault="00000788" w:rsidP="00CC5824">
      <w:pPr>
        <w:pStyle w:val="Heading2"/>
        <w:spacing w:before="0" w:line="240" w:lineRule="auto"/>
        <w:rPr>
          <w:sz w:val="22"/>
          <w:szCs w:val="22"/>
        </w:rPr>
      </w:pPr>
      <w:r w:rsidRPr="00CC5824">
        <w:rPr>
          <w:sz w:val="22"/>
          <w:szCs w:val="22"/>
        </w:rPr>
        <w:t xml:space="preserve">Parker </w:t>
      </w:r>
      <w:r w:rsidR="00CC5824" w:rsidRPr="00CC5824">
        <w:rPr>
          <w:sz w:val="22"/>
          <w:szCs w:val="22"/>
        </w:rPr>
        <w:t>Chiropractic</w:t>
      </w:r>
      <w:r w:rsidRPr="00CC5824">
        <w:rPr>
          <w:sz w:val="22"/>
          <w:szCs w:val="22"/>
        </w:rPr>
        <w:t xml:space="preserve"> Outpatient Clinic</w:t>
      </w:r>
      <w:r w:rsidR="00A60271" w:rsidRPr="00CC5824">
        <w:rPr>
          <w:sz w:val="22"/>
          <w:szCs w:val="22"/>
        </w:rPr>
        <w:t xml:space="preserve">               </w:t>
      </w:r>
      <w:r w:rsidR="00CC5824" w:rsidRPr="00CC5824">
        <w:rPr>
          <w:sz w:val="22"/>
          <w:szCs w:val="22"/>
        </w:rPr>
        <w:t xml:space="preserve">                                            </w:t>
      </w:r>
      <w:r w:rsidRPr="00CC5824">
        <w:rPr>
          <w:b w:val="0"/>
          <w:bCs/>
          <w:sz w:val="22"/>
          <w:szCs w:val="22"/>
        </w:rPr>
        <w:t>Dallas</w:t>
      </w:r>
      <w:r w:rsidR="00CC5824" w:rsidRPr="00CC5824">
        <w:rPr>
          <w:b w:val="0"/>
          <w:bCs/>
          <w:sz w:val="22"/>
          <w:szCs w:val="22"/>
        </w:rPr>
        <w:t xml:space="preserve"> </w:t>
      </w:r>
      <w:r w:rsidRPr="00CC5824">
        <w:rPr>
          <w:b w:val="0"/>
          <w:bCs/>
          <w:sz w:val="22"/>
          <w:szCs w:val="22"/>
        </w:rPr>
        <w:t>&amp; Irving, TX</w:t>
      </w:r>
    </w:p>
    <w:p w14:paraId="25F47EC6" w14:textId="060CFC4F" w:rsidR="00000788" w:rsidRPr="00CC5824" w:rsidRDefault="00CC5824" w:rsidP="00CC5824">
      <w:pPr>
        <w:spacing w:after="0" w:line="240" w:lineRule="auto"/>
        <w:rPr>
          <w:i/>
          <w:iCs/>
          <w:sz w:val="22"/>
        </w:rPr>
      </w:pPr>
      <w:r w:rsidRPr="00CC5824">
        <w:rPr>
          <w:i/>
          <w:iCs/>
          <w:sz w:val="22"/>
        </w:rPr>
        <w:t xml:space="preserve">Clinical Intern                                                                                                            </w:t>
      </w:r>
      <w:r w:rsidRPr="00CC5824">
        <w:rPr>
          <w:sz w:val="22"/>
        </w:rPr>
        <w:t>May 2025-Present</w:t>
      </w:r>
      <w:r w:rsidR="00000788" w:rsidRPr="00CC5824">
        <w:rPr>
          <w:sz w:val="22"/>
        </w:rPr>
        <w:tab/>
      </w:r>
    </w:p>
    <w:p w14:paraId="1A6FA04E" w14:textId="2D561E94" w:rsidR="00ED5032" w:rsidRPr="00CC5824" w:rsidRDefault="00000788" w:rsidP="00CC5824">
      <w:pPr>
        <w:pStyle w:val="Heading2"/>
        <w:numPr>
          <w:ilvl w:val="0"/>
          <w:numId w:val="1"/>
        </w:numPr>
        <w:spacing w:before="0" w:line="240" w:lineRule="auto"/>
        <w:rPr>
          <w:b w:val="0"/>
          <w:bCs/>
          <w:sz w:val="22"/>
          <w:szCs w:val="22"/>
        </w:rPr>
      </w:pPr>
      <w:r w:rsidRPr="00CC5824">
        <w:rPr>
          <w:b w:val="0"/>
          <w:bCs/>
          <w:sz w:val="22"/>
          <w:szCs w:val="22"/>
        </w:rPr>
        <w:t xml:space="preserve">Conduct patient examinations, develop treatment plans, and deliver manual therapies under supervision. </w:t>
      </w:r>
    </w:p>
    <w:p w14:paraId="5F0F91A3" w14:textId="30A1414E" w:rsidR="00ED5032" w:rsidRPr="00CC5824" w:rsidRDefault="00000788" w:rsidP="00CC5824">
      <w:pPr>
        <w:pStyle w:val="Heading2"/>
        <w:numPr>
          <w:ilvl w:val="0"/>
          <w:numId w:val="1"/>
        </w:numPr>
        <w:spacing w:before="0" w:line="240" w:lineRule="auto"/>
        <w:rPr>
          <w:b w:val="0"/>
          <w:bCs/>
          <w:sz w:val="22"/>
          <w:szCs w:val="22"/>
        </w:rPr>
      </w:pPr>
      <w:r w:rsidRPr="00CC5824">
        <w:rPr>
          <w:b w:val="0"/>
          <w:bCs/>
          <w:sz w:val="22"/>
          <w:szCs w:val="22"/>
        </w:rPr>
        <w:t>Manage</w:t>
      </w:r>
      <w:r w:rsidR="00CC5824" w:rsidRPr="00CC5824">
        <w:rPr>
          <w:b w:val="0"/>
          <w:bCs/>
          <w:sz w:val="22"/>
          <w:szCs w:val="22"/>
        </w:rPr>
        <w:t xml:space="preserve"> </w:t>
      </w:r>
      <w:r w:rsidRPr="00CC5824">
        <w:rPr>
          <w:b w:val="0"/>
          <w:bCs/>
          <w:sz w:val="22"/>
          <w:szCs w:val="22"/>
        </w:rPr>
        <w:t xml:space="preserve">diverse cases including musculoskeletal conditions, wellness care, and chronic pain. </w:t>
      </w:r>
    </w:p>
    <w:p w14:paraId="767EC4E9" w14:textId="75C9F02B" w:rsidR="00000788" w:rsidRPr="00CC5824" w:rsidRDefault="00000788" w:rsidP="00CC5824">
      <w:pPr>
        <w:pStyle w:val="Heading2"/>
        <w:numPr>
          <w:ilvl w:val="0"/>
          <w:numId w:val="1"/>
        </w:numPr>
        <w:spacing w:before="0" w:line="240" w:lineRule="auto"/>
        <w:rPr>
          <w:b w:val="0"/>
          <w:bCs/>
          <w:sz w:val="22"/>
          <w:szCs w:val="22"/>
        </w:rPr>
      </w:pPr>
      <w:r w:rsidRPr="00CC5824">
        <w:rPr>
          <w:b w:val="0"/>
          <w:bCs/>
          <w:sz w:val="22"/>
          <w:szCs w:val="22"/>
        </w:rPr>
        <w:t>Collaborate with faculty clinicians and engage in interprofessional care.</w:t>
      </w:r>
    </w:p>
    <w:p w14:paraId="07C237E5" w14:textId="77777777" w:rsidR="00A60271" w:rsidRPr="00CC5824" w:rsidRDefault="00A60271" w:rsidP="00A60271">
      <w:pPr>
        <w:pStyle w:val="Heading2"/>
        <w:spacing w:before="0" w:line="240" w:lineRule="auto"/>
        <w:rPr>
          <w:sz w:val="22"/>
          <w:szCs w:val="22"/>
        </w:rPr>
      </w:pPr>
    </w:p>
    <w:p w14:paraId="3C1B1177" w14:textId="671AE2F3" w:rsidR="00CC5824" w:rsidRPr="00CC5824" w:rsidRDefault="00CC5824" w:rsidP="00A60271">
      <w:pPr>
        <w:pStyle w:val="Heading2"/>
        <w:spacing w:before="0" w:line="240" w:lineRule="auto"/>
        <w:rPr>
          <w:sz w:val="22"/>
          <w:szCs w:val="22"/>
        </w:rPr>
      </w:pPr>
      <w:r w:rsidRPr="00CC5824">
        <w:rPr>
          <w:sz w:val="22"/>
          <w:szCs w:val="22"/>
        </w:rPr>
        <w:t xml:space="preserve">Ascent Chiropractic                                                                                                      </w:t>
      </w:r>
      <w:r w:rsidRPr="00CC5824">
        <w:rPr>
          <w:b w:val="0"/>
          <w:bCs/>
          <w:sz w:val="22"/>
          <w:szCs w:val="22"/>
        </w:rPr>
        <w:t>Amarillo, TX</w:t>
      </w:r>
      <w:r w:rsidRPr="00CC5824">
        <w:rPr>
          <w:sz w:val="22"/>
          <w:szCs w:val="22"/>
        </w:rPr>
        <w:t xml:space="preserve">  </w:t>
      </w:r>
    </w:p>
    <w:p w14:paraId="6334C571" w14:textId="735BA418" w:rsidR="003A7C40" w:rsidRPr="00CC5824" w:rsidRDefault="00D82133" w:rsidP="00CC5824">
      <w:pPr>
        <w:pStyle w:val="Heading2"/>
        <w:spacing w:before="0" w:line="240" w:lineRule="auto"/>
        <w:rPr>
          <w:b w:val="0"/>
          <w:bCs/>
          <w:i/>
          <w:iCs/>
          <w:sz w:val="22"/>
          <w:szCs w:val="22"/>
        </w:rPr>
      </w:pPr>
      <w:r w:rsidRPr="00CC5824">
        <w:rPr>
          <w:b w:val="0"/>
          <w:bCs/>
          <w:i/>
          <w:iCs/>
          <w:sz w:val="22"/>
          <w:szCs w:val="22"/>
        </w:rPr>
        <w:t>Chiropractic Assistant/Massage Therapist</w:t>
      </w:r>
      <w:r w:rsidR="00CC5824" w:rsidRPr="00CC5824">
        <w:rPr>
          <w:b w:val="0"/>
          <w:bCs/>
          <w:i/>
          <w:iCs/>
          <w:sz w:val="22"/>
          <w:szCs w:val="22"/>
        </w:rPr>
        <w:t xml:space="preserve">                                                       </w:t>
      </w:r>
      <w:r w:rsidR="00CC5824" w:rsidRPr="00CC5824">
        <w:rPr>
          <w:b w:val="0"/>
          <w:bCs/>
          <w:sz w:val="22"/>
          <w:szCs w:val="22"/>
        </w:rPr>
        <w:t>March 2021-December 2022</w:t>
      </w:r>
      <w:r w:rsidR="003A7C40" w:rsidRPr="00CC5824">
        <w:rPr>
          <w:sz w:val="22"/>
          <w:szCs w:val="22"/>
        </w:rPr>
        <w:tab/>
      </w:r>
    </w:p>
    <w:p w14:paraId="5399EA07" w14:textId="77777777" w:rsidR="00ED5032" w:rsidRPr="00CC5824" w:rsidRDefault="00000788" w:rsidP="00A60271">
      <w:pPr>
        <w:pStyle w:val="ListParagraph"/>
        <w:numPr>
          <w:ilvl w:val="0"/>
          <w:numId w:val="2"/>
        </w:numPr>
        <w:spacing w:after="0" w:line="240" w:lineRule="auto"/>
        <w:rPr>
          <w:rFonts w:cs="Calibri (Body)"/>
          <w:sz w:val="22"/>
        </w:rPr>
      </w:pPr>
      <w:r w:rsidRPr="00CC5824">
        <w:rPr>
          <w:rFonts w:cs="Calibri (Body)"/>
          <w:sz w:val="22"/>
        </w:rPr>
        <w:t>Scheduled and checked in patients for their appointments.</w:t>
      </w:r>
    </w:p>
    <w:p w14:paraId="36FAF0B4" w14:textId="77777777" w:rsidR="00ED5032" w:rsidRPr="00CC5824" w:rsidRDefault="00000788" w:rsidP="00A60271">
      <w:pPr>
        <w:pStyle w:val="ListParagraph"/>
        <w:numPr>
          <w:ilvl w:val="0"/>
          <w:numId w:val="2"/>
        </w:numPr>
        <w:spacing w:after="0" w:line="240" w:lineRule="auto"/>
        <w:rPr>
          <w:rFonts w:cs="Calibri (Body)"/>
          <w:sz w:val="22"/>
        </w:rPr>
      </w:pPr>
      <w:r w:rsidRPr="00CC5824">
        <w:rPr>
          <w:rFonts w:cs="Calibri (Body)"/>
          <w:sz w:val="22"/>
        </w:rPr>
        <w:t xml:space="preserve">Performed therapies on patients which included shockwave, ultrasound, and electric stimulation with pads and acupuncture needles. </w:t>
      </w:r>
    </w:p>
    <w:p w14:paraId="360BEBF1" w14:textId="5DAFA933" w:rsidR="003A7C40" w:rsidRPr="00CC5824" w:rsidRDefault="00000788" w:rsidP="00A60271">
      <w:pPr>
        <w:pStyle w:val="ListParagraph"/>
        <w:numPr>
          <w:ilvl w:val="0"/>
          <w:numId w:val="2"/>
        </w:numPr>
        <w:spacing w:after="0" w:line="240" w:lineRule="auto"/>
        <w:rPr>
          <w:rFonts w:cs="Calibri (Body)"/>
          <w:sz w:val="22"/>
        </w:rPr>
      </w:pPr>
      <w:r w:rsidRPr="00CC5824">
        <w:rPr>
          <w:rFonts w:cs="Calibri (Body)"/>
          <w:sz w:val="22"/>
        </w:rPr>
        <w:t xml:space="preserve">Performed manual soft tissue therapies on patients. </w:t>
      </w:r>
    </w:p>
    <w:p w14:paraId="7D9E06E3" w14:textId="77777777" w:rsidR="00A60271" w:rsidRPr="00CC5824" w:rsidRDefault="00A60271" w:rsidP="00A60271">
      <w:pPr>
        <w:pStyle w:val="Heading1"/>
        <w:spacing w:before="0" w:after="0" w:line="240" w:lineRule="auto"/>
      </w:pPr>
    </w:p>
    <w:p w14:paraId="6C9D1157" w14:textId="6CAFABB6" w:rsidR="003A7C40" w:rsidRPr="00CC5824" w:rsidRDefault="008B263E" w:rsidP="00A60271">
      <w:pPr>
        <w:pStyle w:val="Heading1"/>
        <w:spacing w:before="0" w:after="0" w:line="240" w:lineRule="auto"/>
      </w:pPr>
      <w:r w:rsidRPr="00CC5824">
        <w:t>Honors &amp; Awards</w:t>
      </w:r>
    </w:p>
    <w:p w14:paraId="043E2E76" w14:textId="18543BE0" w:rsidR="008B263E" w:rsidRPr="00CC5824" w:rsidRDefault="008B263E" w:rsidP="00A60271">
      <w:pPr>
        <w:pStyle w:val="ListParagraph"/>
        <w:numPr>
          <w:ilvl w:val="0"/>
          <w:numId w:val="5"/>
        </w:numPr>
        <w:spacing w:after="0" w:line="240" w:lineRule="auto"/>
        <w:rPr>
          <w:rFonts w:cs="Calibri (Body)"/>
          <w:sz w:val="22"/>
        </w:rPr>
      </w:pPr>
      <w:r w:rsidRPr="00CC5824">
        <w:rPr>
          <w:rFonts w:cs="Calibri (Body)"/>
          <w:sz w:val="22"/>
        </w:rPr>
        <w:t>Sigma Nu Fraternity</w:t>
      </w:r>
      <w:r w:rsidR="004F7C81" w:rsidRPr="00CC5824">
        <w:rPr>
          <w:rFonts w:cs="Calibri (Body)"/>
          <w:sz w:val="22"/>
        </w:rPr>
        <w:t xml:space="preserve"> </w:t>
      </w:r>
      <w:r w:rsidRPr="00CC5824">
        <w:rPr>
          <w:rFonts w:cs="Calibri (Body)"/>
          <w:sz w:val="22"/>
        </w:rPr>
        <w:t>Scholarship Chair- 2019-2022</w:t>
      </w:r>
    </w:p>
    <w:sectPr w:rsidR="008B263E" w:rsidRPr="00CC5824" w:rsidSect="00A60271">
      <w:type w:val="continuous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9B5D" w14:textId="77777777" w:rsidR="00CA4171" w:rsidRDefault="00CA4171" w:rsidP="00CE6F6F">
      <w:pPr>
        <w:spacing w:after="0" w:line="240" w:lineRule="auto"/>
      </w:pPr>
      <w:r>
        <w:separator/>
      </w:r>
    </w:p>
  </w:endnote>
  <w:endnote w:type="continuationSeparator" w:id="0">
    <w:p w14:paraId="16489AAD" w14:textId="77777777" w:rsidR="00CA4171" w:rsidRDefault="00CA4171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38CD" w14:textId="77777777" w:rsidR="00CA4171" w:rsidRDefault="00CA4171" w:rsidP="00CE6F6F">
      <w:pPr>
        <w:spacing w:after="0" w:line="240" w:lineRule="auto"/>
      </w:pPr>
      <w:r>
        <w:separator/>
      </w:r>
    </w:p>
  </w:footnote>
  <w:footnote w:type="continuationSeparator" w:id="0">
    <w:p w14:paraId="5968748A" w14:textId="77777777" w:rsidR="00CA4171" w:rsidRDefault="00CA4171" w:rsidP="00CE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7CA9" w14:textId="77777777" w:rsidR="00A60271" w:rsidRPr="00103499" w:rsidRDefault="00A60271" w:rsidP="00A60271">
    <w:pPr>
      <w:pStyle w:val="Title"/>
      <w:spacing w:after="0" w:line="240" w:lineRule="auto"/>
      <w:jc w:val="center"/>
    </w:pPr>
    <w:r>
      <w:t>Angel Arroyo</w:t>
    </w:r>
  </w:p>
  <w:p w14:paraId="1F2E3F01" w14:textId="7C52A290" w:rsidR="00A60271" w:rsidRPr="00A60271" w:rsidRDefault="00A60271" w:rsidP="00A60271">
    <w:pPr>
      <w:pStyle w:val="Contact"/>
      <w:spacing w:after="0" w:line="240" w:lineRule="auto"/>
      <w:rPr>
        <w:rFonts w:cs="Calibri (Body)"/>
        <w:sz w:val="28"/>
        <w:szCs w:val="28"/>
      </w:rPr>
    </w:pPr>
    <w:r w:rsidRPr="000E5F0C">
      <w:t xml:space="preserve"> </w:t>
    </w:r>
    <w:r w:rsidRPr="00A60271">
      <w:rPr>
        <w:sz w:val="28"/>
        <w:szCs w:val="28"/>
      </w:rPr>
      <w:t>620.621.8674 | Aarroyo02@parker.edu</w:t>
    </w:r>
  </w:p>
  <w:p w14:paraId="25AA263B" w14:textId="77777777" w:rsidR="00A60271" w:rsidRDefault="00A60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601"/>
    <w:multiLevelType w:val="hybridMultilevel"/>
    <w:tmpl w:val="20BE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E588E"/>
    <w:multiLevelType w:val="hybridMultilevel"/>
    <w:tmpl w:val="2896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77F52"/>
    <w:multiLevelType w:val="hybridMultilevel"/>
    <w:tmpl w:val="6D28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51788"/>
    <w:multiLevelType w:val="hybridMultilevel"/>
    <w:tmpl w:val="E9C4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2B93"/>
    <w:multiLevelType w:val="hybridMultilevel"/>
    <w:tmpl w:val="DCBC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17E1"/>
    <w:multiLevelType w:val="hybridMultilevel"/>
    <w:tmpl w:val="6BBC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55E9"/>
    <w:multiLevelType w:val="hybridMultilevel"/>
    <w:tmpl w:val="2000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06679">
    <w:abstractNumId w:val="3"/>
  </w:num>
  <w:num w:numId="2" w16cid:durableId="71203639">
    <w:abstractNumId w:val="2"/>
  </w:num>
  <w:num w:numId="3" w16cid:durableId="231500910">
    <w:abstractNumId w:val="0"/>
  </w:num>
  <w:num w:numId="4" w16cid:durableId="92436169">
    <w:abstractNumId w:val="1"/>
  </w:num>
  <w:num w:numId="5" w16cid:durableId="1566837215">
    <w:abstractNumId w:val="5"/>
  </w:num>
  <w:num w:numId="6" w16cid:durableId="444734361">
    <w:abstractNumId w:val="6"/>
  </w:num>
  <w:num w:numId="7" w16cid:durableId="809327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AC"/>
    <w:rsid w:val="0000077C"/>
    <w:rsid w:val="00000788"/>
    <w:rsid w:val="00000898"/>
    <w:rsid w:val="000C6A40"/>
    <w:rsid w:val="000E1FF7"/>
    <w:rsid w:val="000E5F0C"/>
    <w:rsid w:val="000F688A"/>
    <w:rsid w:val="00102F66"/>
    <w:rsid w:val="00103499"/>
    <w:rsid w:val="001751B4"/>
    <w:rsid w:val="0018378C"/>
    <w:rsid w:val="002103AC"/>
    <w:rsid w:val="00267A26"/>
    <w:rsid w:val="00292A40"/>
    <w:rsid w:val="002E472E"/>
    <w:rsid w:val="003A63FA"/>
    <w:rsid w:val="003A7C40"/>
    <w:rsid w:val="00422B01"/>
    <w:rsid w:val="00484AA7"/>
    <w:rsid w:val="004C4C0E"/>
    <w:rsid w:val="004C59B8"/>
    <w:rsid w:val="004E4B08"/>
    <w:rsid w:val="004F2D41"/>
    <w:rsid w:val="004F7C81"/>
    <w:rsid w:val="00530CE5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1718A"/>
    <w:rsid w:val="00675DE5"/>
    <w:rsid w:val="0069504D"/>
    <w:rsid w:val="006A5D9A"/>
    <w:rsid w:val="006B48F5"/>
    <w:rsid w:val="00703713"/>
    <w:rsid w:val="00710C03"/>
    <w:rsid w:val="00724622"/>
    <w:rsid w:val="00753A11"/>
    <w:rsid w:val="0077318A"/>
    <w:rsid w:val="007823C6"/>
    <w:rsid w:val="00802339"/>
    <w:rsid w:val="00802B08"/>
    <w:rsid w:val="0081066F"/>
    <w:rsid w:val="0082628B"/>
    <w:rsid w:val="00837DC0"/>
    <w:rsid w:val="008517B9"/>
    <w:rsid w:val="008815FF"/>
    <w:rsid w:val="008B263E"/>
    <w:rsid w:val="00921415"/>
    <w:rsid w:val="009369F4"/>
    <w:rsid w:val="009649FD"/>
    <w:rsid w:val="00982753"/>
    <w:rsid w:val="009C6DF4"/>
    <w:rsid w:val="009D24D8"/>
    <w:rsid w:val="009E0E86"/>
    <w:rsid w:val="009F0F86"/>
    <w:rsid w:val="009F2203"/>
    <w:rsid w:val="00A006E5"/>
    <w:rsid w:val="00A032A2"/>
    <w:rsid w:val="00A13526"/>
    <w:rsid w:val="00A27B72"/>
    <w:rsid w:val="00A43D4C"/>
    <w:rsid w:val="00A51153"/>
    <w:rsid w:val="00A60271"/>
    <w:rsid w:val="00A872FF"/>
    <w:rsid w:val="00A913E9"/>
    <w:rsid w:val="00AC4818"/>
    <w:rsid w:val="00AD6B29"/>
    <w:rsid w:val="00AD7273"/>
    <w:rsid w:val="00B22086"/>
    <w:rsid w:val="00B8662E"/>
    <w:rsid w:val="00B96D8D"/>
    <w:rsid w:val="00BA7812"/>
    <w:rsid w:val="00C506E0"/>
    <w:rsid w:val="00C8719E"/>
    <w:rsid w:val="00CA4171"/>
    <w:rsid w:val="00CC5824"/>
    <w:rsid w:val="00CE6F6F"/>
    <w:rsid w:val="00CF543E"/>
    <w:rsid w:val="00D74BEC"/>
    <w:rsid w:val="00D80E89"/>
    <w:rsid w:val="00D82133"/>
    <w:rsid w:val="00DA0E61"/>
    <w:rsid w:val="00DF69E1"/>
    <w:rsid w:val="00E0522A"/>
    <w:rsid w:val="00E10F93"/>
    <w:rsid w:val="00E11CDF"/>
    <w:rsid w:val="00E301DF"/>
    <w:rsid w:val="00E966AA"/>
    <w:rsid w:val="00EA23C4"/>
    <w:rsid w:val="00ED5032"/>
    <w:rsid w:val="00F02BD2"/>
    <w:rsid w:val="00F65859"/>
    <w:rsid w:val="00F8023F"/>
    <w:rsid w:val="00F85EC3"/>
    <w:rsid w:val="00F93CB2"/>
    <w:rsid w:val="00F95D9E"/>
    <w:rsid w:val="00FD6902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AE5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paragraph" w:styleId="ListParagraph">
    <w:name w:val="List Paragraph"/>
    <w:basedOn w:val="Normal"/>
    <w:uiPriority w:val="34"/>
    <w:semiHidden/>
    <w:qFormat/>
    <w:rsid w:val="00ED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royo02\AppData\Roaming\Microsoft\Templates\ATS%20ba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2025-10-07T15:21:00Z</dcterms:created>
  <dcterms:modified xsi:type="dcterms:W3CDTF">2025-10-07T15:21:00Z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